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F7F" w:rsidRPr="00767302" w:rsidRDefault="001967F0">
      <w:pPr>
        <w:spacing w:after="0"/>
        <w:ind w:left="120"/>
        <w:jc w:val="center"/>
        <w:rPr>
          <w:lang w:val="ru-RU"/>
        </w:rPr>
      </w:pPr>
      <w:bookmarkStart w:id="0" w:name="block-11301744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607F7F" w:rsidRPr="00767302" w:rsidRDefault="00607F7F">
      <w:pPr>
        <w:spacing w:after="0"/>
        <w:ind w:left="120"/>
        <w:rPr>
          <w:lang w:val="ru-RU"/>
        </w:rPr>
      </w:pPr>
    </w:p>
    <w:p w:rsidR="00607F7F" w:rsidRPr="00767302" w:rsidRDefault="00607F7F">
      <w:pPr>
        <w:rPr>
          <w:lang w:val="ru-RU"/>
        </w:rPr>
        <w:sectPr w:rsidR="00607F7F" w:rsidRPr="00767302">
          <w:pgSz w:w="11906" w:h="16383"/>
          <w:pgMar w:top="1134" w:right="850" w:bottom="1134" w:left="1701" w:header="720" w:footer="720" w:gutter="0"/>
          <w:cols w:space="720"/>
        </w:sectPr>
      </w:pPr>
    </w:p>
    <w:p w:rsidR="00607F7F" w:rsidRPr="00767302" w:rsidRDefault="00A2271F" w:rsidP="00D620F0">
      <w:pPr>
        <w:spacing w:after="0" w:line="264" w:lineRule="auto"/>
        <w:ind w:left="-993" w:firstLine="284"/>
        <w:jc w:val="center"/>
        <w:rPr>
          <w:lang w:val="ru-RU"/>
        </w:rPr>
      </w:pPr>
      <w:bookmarkStart w:id="1" w:name="block-11301745"/>
      <w:bookmarkEnd w:id="0"/>
      <w:r w:rsidRPr="00D620F0">
        <w:rPr>
          <w:rFonts w:ascii="Times New Roman" w:hAnsi="Times New Roman"/>
          <w:b/>
          <w:color w:val="000000"/>
          <w:sz w:val="24"/>
          <w:lang w:val="ru-RU"/>
        </w:rPr>
        <w:lastRenderedPageBreak/>
        <w:t>ПОЯСНИТЕЛЬНАЯ</w:t>
      </w:r>
      <w:r w:rsidRPr="00767302">
        <w:rPr>
          <w:rFonts w:ascii="Times New Roman" w:hAnsi="Times New Roman"/>
          <w:b/>
          <w:color w:val="000000"/>
          <w:sz w:val="28"/>
          <w:lang w:val="ru-RU"/>
        </w:rPr>
        <w:t xml:space="preserve"> ЗАПИСКА</w:t>
      </w:r>
    </w:p>
    <w:p w:rsidR="00607F7F" w:rsidRPr="00D620F0" w:rsidRDefault="00607F7F" w:rsidP="00D620F0">
      <w:pPr>
        <w:spacing w:after="0" w:line="240" w:lineRule="auto"/>
        <w:ind w:left="-993" w:firstLine="284"/>
        <w:jc w:val="both"/>
        <w:rPr>
          <w:sz w:val="20"/>
          <w:lang w:val="ru-RU"/>
        </w:rPr>
      </w:pPr>
    </w:p>
    <w:p w:rsidR="00607F7F" w:rsidRPr="00D620F0" w:rsidRDefault="00A2271F" w:rsidP="00D620F0">
      <w:pPr>
        <w:spacing w:after="0" w:line="240" w:lineRule="auto"/>
        <w:ind w:left="-993" w:firstLine="284"/>
        <w:jc w:val="both"/>
        <w:rPr>
          <w:sz w:val="20"/>
          <w:lang w:val="ru-RU"/>
        </w:rPr>
      </w:pPr>
      <w:r w:rsidRPr="00D620F0">
        <w:rPr>
          <w:rFonts w:ascii="Times New Roman" w:hAnsi="Times New Roman"/>
          <w:color w:val="000000"/>
          <w:sz w:val="24"/>
          <w:lang w:val="ru-RU"/>
        </w:rPr>
        <w:t>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607F7F" w:rsidRPr="00D620F0" w:rsidRDefault="00A2271F" w:rsidP="00D620F0">
      <w:pPr>
        <w:spacing w:after="0" w:line="240" w:lineRule="auto"/>
        <w:ind w:left="-993" w:firstLine="284"/>
        <w:jc w:val="both"/>
        <w:rPr>
          <w:sz w:val="20"/>
          <w:lang w:val="ru-RU"/>
        </w:rPr>
      </w:pPr>
      <w:r w:rsidRPr="00D620F0">
        <w:rPr>
          <w:rFonts w:ascii="Times New Roman" w:hAnsi="Times New Roman"/>
          <w:color w:val="000000"/>
          <w:sz w:val="24"/>
          <w:lang w:val="ru-RU"/>
        </w:rPr>
        <w:t xml:space="preserve">Программа по биологии направлена на формирование </w:t>
      </w:r>
      <w:proofErr w:type="spellStart"/>
      <w:r w:rsidRPr="00D620F0">
        <w:rPr>
          <w:rFonts w:ascii="Times New Roman" w:hAnsi="Times New Roman"/>
          <w:color w:val="000000"/>
          <w:sz w:val="24"/>
          <w:lang w:val="ru-RU"/>
        </w:rPr>
        <w:t>естественно-научной</w:t>
      </w:r>
      <w:proofErr w:type="spellEnd"/>
      <w:r w:rsidRPr="00D620F0">
        <w:rPr>
          <w:rFonts w:ascii="Times New Roman" w:hAnsi="Times New Roman"/>
          <w:color w:val="000000"/>
          <w:sz w:val="24"/>
          <w:lang w:val="ru-RU"/>
        </w:rPr>
        <w:t xml:space="preserve"> грамотности </w:t>
      </w:r>
      <w:proofErr w:type="gramStart"/>
      <w:r w:rsidRPr="00D620F0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D620F0">
        <w:rPr>
          <w:rFonts w:ascii="Times New Roman" w:hAnsi="Times New Roman"/>
          <w:color w:val="000000"/>
          <w:sz w:val="24"/>
          <w:lang w:val="ru-RU"/>
        </w:rPr>
        <w:t xml:space="preserve"> и организацию изучения биологии на </w:t>
      </w:r>
      <w:proofErr w:type="spellStart"/>
      <w:r w:rsidRPr="00D620F0">
        <w:rPr>
          <w:rFonts w:ascii="Times New Roman" w:hAnsi="Times New Roman"/>
          <w:color w:val="000000"/>
          <w:sz w:val="24"/>
          <w:lang w:val="ru-RU"/>
        </w:rPr>
        <w:t>деятельностной</w:t>
      </w:r>
      <w:proofErr w:type="spellEnd"/>
      <w:r w:rsidRPr="00D620F0">
        <w:rPr>
          <w:rFonts w:ascii="Times New Roman" w:hAnsi="Times New Roman"/>
          <w:color w:val="000000"/>
          <w:sz w:val="24"/>
          <w:lang w:val="ru-RU"/>
        </w:rPr>
        <w:t xml:space="preserve"> основе. В программе по биологии учитываются возможности учебного предмета в реализации требований ФГОС ООО к планируемым личностным и </w:t>
      </w:r>
      <w:proofErr w:type="spellStart"/>
      <w:r w:rsidRPr="00D620F0">
        <w:rPr>
          <w:rFonts w:ascii="Times New Roman" w:hAnsi="Times New Roman"/>
          <w:color w:val="000000"/>
          <w:sz w:val="24"/>
          <w:lang w:val="ru-RU"/>
        </w:rPr>
        <w:t>метапредметным</w:t>
      </w:r>
      <w:proofErr w:type="spellEnd"/>
      <w:r w:rsidRPr="00D620F0">
        <w:rPr>
          <w:rFonts w:ascii="Times New Roman" w:hAnsi="Times New Roman"/>
          <w:color w:val="000000"/>
          <w:sz w:val="24"/>
          <w:lang w:val="ru-RU"/>
        </w:rPr>
        <w:t xml:space="preserve"> результатам обучения, а также реализация </w:t>
      </w:r>
      <w:proofErr w:type="spellStart"/>
      <w:r w:rsidRPr="00D620F0">
        <w:rPr>
          <w:rFonts w:ascii="Times New Roman" w:hAnsi="Times New Roman"/>
          <w:color w:val="000000"/>
          <w:sz w:val="24"/>
          <w:lang w:val="ru-RU"/>
        </w:rPr>
        <w:t>межпредметных</w:t>
      </w:r>
      <w:proofErr w:type="spellEnd"/>
      <w:r w:rsidRPr="00D620F0">
        <w:rPr>
          <w:rFonts w:ascii="Times New Roman" w:hAnsi="Times New Roman"/>
          <w:color w:val="000000"/>
          <w:sz w:val="24"/>
          <w:lang w:val="ru-RU"/>
        </w:rPr>
        <w:t xml:space="preserve"> связей </w:t>
      </w:r>
      <w:proofErr w:type="spellStart"/>
      <w:proofErr w:type="gramStart"/>
      <w:r w:rsidRPr="00D620F0">
        <w:rPr>
          <w:rFonts w:ascii="Times New Roman" w:hAnsi="Times New Roman"/>
          <w:color w:val="000000"/>
          <w:sz w:val="24"/>
          <w:lang w:val="ru-RU"/>
        </w:rPr>
        <w:t>естественно-научных</w:t>
      </w:r>
      <w:proofErr w:type="spellEnd"/>
      <w:proofErr w:type="gramEnd"/>
      <w:r w:rsidRPr="00D620F0">
        <w:rPr>
          <w:rFonts w:ascii="Times New Roman" w:hAnsi="Times New Roman"/>
          <w:color w:val="000000"/>
          <w:sz w:val="24"/>
          <w:lang w:val="ru-RU"/>
        </w:rPr>
        <w:t xml:space="preserve"> учебных предметов на уровне основного общего образования. </w:t>
      </w:r>
    </w:p>
    <w:p w:rsidR="00607F7F" w:rsidRPr="00D620F0" w:rsidRDefault="00A2271F" w:rsidP="00D620F0">
      <w:pPr>
        <w:spacing w:after="0" w:line="240" w:lineRule="auto"/>
        <w:ind w:left="-993" w:firstLine="284"/>
        <w:jc w:val="both"/>
        <w:rPr>
          <w:sz w:val="20"/>
          <w:lang w:val="ru-RU"/>
        </w:rPr>
      </w:pPr>
      <w:r w:rsidRPr="00D620F0">
        <w:rPr>
          <w:rFonts w:ascii="Times New Roman" w:hAnsi="Times New Roman"/>
          <w:color w:val="000000"/>
          <w:sz w:val="24"/>
          <w:lang w:val="ru-RU"/>
        </w:rPr>
        <w:t xml:space="preserve">В программе по биологии определяются основные цели изучения биологии на уровне основного общего образования, планируемые результаты освоения программы по биологии: личностные, </w:t>
      </w:r>
      <w:proofErr w:type="spellStart"/>
      <w:r w:rsidRPr="00D620F0">
        <w:rPr>
          <w:rFonts w:ascii="Times New Roman" w:hAnsi="Times New Roman"/>
          <w:color w:val="000000"/>
          <w:sz w:val="24"/>
          <w:lang w:val="ru-RU"/>
        </w:rPr>
        <w:t>метапредметные</w:t>
      </w:r>
      <w:proofErr w:type="spellEnd"/>
      <w:r w:rsidRPr="00D620F0">
        <w:rPr>
          <w:rFonts w:ascii="Times New Roman" w:hAnsi="Times New Roman"/>
          <w:color w:val="000000"/>
          <w:sz w:val="24"/>
          <w:lang w:val="ru-RU"/>
        </w:rPr>
        <w:t>, предметные. Предметные планируемые результаты даны для каждого года изучения биологии.</w:t>
      </w:r>
    </w:p>
    <w:p w:rsidR="00607F7F" w:rsidRPr="00D620F0" w:rsidRDefault="00A2271F" w:rsidP="00D620F0">
      <w:pPr>
        <w:spacing w:after="0" w:line="240" w:lineRule="auto"/>
        <w:ind w:left="-993" w:firstLine="284"/>
        <w:jc w:val="both"/>
        <w:rPr>
          <w:sz w:val="20"/>
          <w:lang w:val="ru-RU"/>
        </w:rPr>
      </w:pPr>
      <w:r w:rsidRPr="00D620F0">
        <w:rPr>
          <w:rFonts w:ascii="Times New Roman" w:hAnsi="Times New Roman"/>
          <w:color w:val="000000"/>
          <w:sz w:val="24"/>
          <w:lang w:val="ru-RU"/>
        </w:rPr>
        <w:t>Биология развивает представления о познаваемости живой природы и методах её познания, позволяет сформировать систему научных знаний о живых системах, умения их получать, присваивать и применять в жизненных ситуациях.</w:t>
      </w:r>
    </w:p>
    <w:p w:rsidR="00607F7F" w:rsidRPr="00D620F0" w:rsidRDefault="00A2271F" w:rsidP="00D620F0">
      <w:pPr>
        <w:spacing w:after="0" w:line="240" w:lineRule="auto"/>
        <w:ind w:left="-993" w:firstLine="284"/>
        <w:jc w:val="both"/>
        <w:rPr>
          <w:sz w:val="20"/>
          <w:lang w:val="ru-RU"/>
        </w:rPr>
      </w:pPr>
      <w:r w:rsidRPr="00D620F0">
        <w:rPr>
          <w:rFonts w:ascii="Times New Roman" w:hAnsi="Times New Roman"/>
          <w:color w:val="000000"/>
          <w:sz w:val="24"/>
          <w:lang w:val="ru-RU"/>
        </w:rPr>
        <w:t xml:space="preserve">Биологическая подготовка обеспечивает понимание </w:t>
      </w:r>
      <w:proofErr w:type="gramStart"/>
      <w:r w:rsidRPr="00D620F0">
        <w:rPr>
          <w:rFonts w:ascii="Times New Roman" w:hAnsi="Times New Roman"/>
          <w:color w:val="000000"/>
          <w:sz w:val="24"/>
          <w:lang w:val="ru-RU"/>
        </w:rPr>
        <w:t>обучающимися</w:t>
      </w:r>
      <w:proofErr w:type="gramEnd"/>
      <w:r w:rsidRPr="00D620F0">
        <w:rPr>
          <w:rFonts w:ascii="Times New Roman" w:hAnsi="Times New Roman"/>
          <w:color w:val="000000"/>
          <w:sz w:val="24"/>
          <w:lang w:val="ru-RU"/>
        </w:rPr>
        <w:t xml:space="preserve"> научных принципов человеческой деятельности в природе, закладывает основы экологической культуры, здорового образа жизни.</w:t>
      </w:r>
    </w:p>
    <w:p w:rsidR="00607F7F" w:rsidRPr="00D620F0" w:rsidRDefault="00A2271F" w:rsidP="00D620F0">
      <w:pPr>
        <w:spacing w:after="0" w:line="240" w:lineRule="auto"/>
        <w:ind w:left="-993" w:firstLine="284"/>
        <w:jc w:val="both"/>
        <w:rPr>
          <w:sz w:val="20"/>
          <w:lang w:val="ru-RU"/>
        </w:rPr>
      </w:pPr>
      <w:r w:rsidRPr="00D620F0">
        <w:rPr>
          <w:rFonts w:ascii="Times New Roman" w:hAnsi="Times New Roman"/>
          <w:color w:val="000000"/>
          <w:sz w:val="24"/>
          <w:lang w:val="ru-RU"/>
        </w:rPr>
        <w:t>Целями изучения биологии на уровне основного общего образования являются:</w:t>
      </w:r>
    </w:p>
    <w:p w:rsidR="00607F7F" w:rsidRPr="00D620F0" w:rsidRDefault="00A2271F" w:rsidP="00D620F0">
      <w:pPr>
        <w:spacing w:after="0" w:line="240" w:lineRule="auto"/>
        <w:ind w:left="-993" w:firstLine="284"/>
        <w:jc w:val="both"/>
        <w:rPr>
          <w:sz w:val="20"/>
          <w:lang w:val="ru-RU"/>
        </w:rPr>
      </w:pPr>
      <w:r w:rsidRPr="00D620F0">
        <w:rPr>
          <w:rFonts w:ascii="Times New Roman" w:hAnsi="Times New Roman"/>
          <w:color w:val="000000"/>
          <w:sz w:val="24"/>
          <w:lang w:val="ru-RU"/>
        </w:rPr>
        <w:t>формирование системы знаний о признаках и процессах жизнедеятельности биологических систем разного уровня организации;</w:t>
      </w:r>
    </w:p>
    <w:p w:rsidR="00607F7F" w:rsidRPr="00D620F0" w:rsidRDefault="00A2271F" w:rsidP="00D620F0">
      <w:pPr>
        <w:spacing w:after="0" w:line="240" w:lineRule="auto"/>
        <w:ind w:left="-993" w:firstLine="284"/>
        <w:jc w:val="both"/>
        <w:rPr>
          <w:sz w:val="20"/>
          <w:lang w:val="ru-RU"/>
        </w:rPr>
      </w:pPr>
      <w:r w:rsidRPr="00D620F0">
        <w:rPr>
          <w:rFonts w:ascii="Times New Roman" w:hAnsi="Times New Roman"/>
          <w:color w:val="000000"/>
          <w:sz w:val="24"/>
          <w:lang w:val="ru-RU"/>
        </w:rPr>
        <w:t>формирование системы знаний об особенностях строения, жизнедеятельности организма человека, условиях сохранения его здоровья;</w:t>
      </w:r>
    </w:p>
    <w:p w:rsidR="00607F7F" w:rsidRPr="00D620F0" w:rsidRDefault="00A2271F" w:rsidP="00D620F0">
      <w:pPr>
        <w:spacing w:after="0" w:line="240" w:lineRule="auto"/>
        <w:ind w:left="-993" w:firstLine="284"/>
        <w:jc w:val="both"/>
        <w:rPr>
          <w:sz w:val="20"/>
          <w:lang w:val="ru-RU"/>
        </w:rPr>
      </w:pPr>
      <w:r w:rsidRPr="00D620F0">
        <w:rPr>
          <w:rFonts w:ascii="Times New Roman" w:hAnsi="Times New Roman"/>
          <w:color w:val="000000"/>
          <w:sz w:val="24"/>
          <w:lang w:val="ru-RU"/>
        </w:rPr>
        <w:t>формирование умений применять методы биологической науки для изучения биологических систем, в том числе организма человека;</w:t>
      </w:r>
    </w:p>
    <w:p w:rsidR="00607F7F" w:rsidRPr="00D620F0" w:rsidRDefault="00A2271F" w:rsidP="00D620F0">
      <w:pPr>
        <w:spacing w:after="0" w:line="240" w:lineRule="auto"/>
        <w:ind w:left="-993" w:firstLine="284"/>
        <w:jc w:val="both"/>
        <w:rPr>
          <w:sz w:val="20"/>
          <w:lang w:val="ru-RU"/>
        </w:rPr>
      </w:pPr>
      <w:r w:rsidRPr="00D620F0">
        <w:rPr>
          <w:rFonts w:ascii="Times New Roman" w:hAnsi="Times New Roman"/>
          <w:color w:val="000000"/>
          <w:sz w:val="24"/>
          <w:lang w:val="ru-RU"/>
        </w:rPr>
        <w:t>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организма;</w:t>
      </w:r>
    </w:p>
    <w:p w:rsidR="00607F7F" w:rsidRPr="00D620F0" w:rsidRDefault="00A2271F" w:rsidP="00D620F0">
      <w:pPr>
        <w:spacing w:after="0" w:line="240" w:lineRule="auto"/>
        <w:ind w:left="-993" w:firstLine="284"/>
        <w:jc w:val="both"/>
        <w:rPr>
          <w:sz w:val="20"/>
          <w:lang w:val="ru-RU"/>
        </w:rPr>
      </w:pPr>
      <w:r w:rsidRPr="00D620F0">
        <w:rPr>
          <w:rFonts w:ascii="Times New Roman" w:hAnsi="Times New Roman"/>
          <w:color w:val="000000"/>
          <w:sz w:val="24"/>
          <w:lang w:val="ru-RU"/>
        </w:rPr>
        <w:t>формирование умений объяснять роль биологии в практической деятельности людей, значение биологического разнообразия для сохранения биосферы, последствия деятельности человека в природе;</w:t>
      </w:r>
    </w:p>
    <w:p w:rsidR="00607F7F" w:rsidRPr="00D620F0" w:rsidRDefault="00A2271F" w:rsidP="00D620F0">
      <w:pPr>
        <w:spacing w:after="0" w:line="240" w:lineRule="auto"/>
        <w:ind w:left="-993" w:firstLine="284"/>
        <w:jc w:val="both"/>
        <w:rPr>
          <w:sz w:val="20"/>
          <w:lang w:val="ru-RU"/>
        </w:rPr>
      </w:pPr>
      <w:r w:rsidRPr="00D620F0">
        <w:rPr>
          <w:rFonts w:ascii="Times New Roman" w:hAnsi="Times New Roman"/>
          <w:color w:val="000000"/>
          <w:sz w:val="24"/>
          <w:lang w:val="ru-RU"/>
        </w:rPr>
        <w:t>формирование экологической культуры в целях сохранения собственного здоровья и охраны окружающей среды.</w:t>
      </w:r>
    </w:p>
    <w:p w:rsidR="00607F7F" w:rsidRPr="00D620F0" w:rsidRDefault="00A2271F" w:rsidP="00D620F0">
      <w:pPr>
        <w:spacing w:after="0" w:line="240" w:lineRule="auto"/>
        <w:ind w:left="-993" w:firstLine="284"/>
        <w:jc w:val="both"/>
        <w:rPr>
          <w:sz w:val="20"/>
          <w:lang w:val="ru-RU"/>
        </w:rPr>
      </w:pPr>
      <w:r w:rsidRPr="00D620F0">
        <w:rPr>
          <w:rFonts w:ascii="Times New Roman" w:hAnsi="Times New Roman"/>
          <w:color w:val="000000"/>
          <w:sz w:val="24"/>
          <w:lang w:val="ru-RU"/>
        </w:rPr>
        <w:t>Достижение целей программы по биологии обеспечивается решением следующих задач:</w:t>
      </w:r>
    </w:p>
    <w:p w:rsidR="00607F7F" w:rsidRPr="00D620F0" w:rsidRDefault="00A2271F" w:rsidP="00D620F0">
      <w:pPr>
        <w:spacing w:after="0" w:line="240" w:lineRule="auto"/>
        <w:ind w:left="-993" w:firstLine="284"/>
        <w:jc w:val="both"/>
        <w:rPr>
          <w:sz w:val="20"/>
          <w:lang w:val="ru-RU"/>
        </w:rPr>
      </w:pPr>
      <w:r w:rsidRPr="00D620F0">
        <w:rPr>
          <w:rFonts w:ascii="Times New Roman" w:hAnsi="Times New Roman"/>
          <w:color w:val="000000"/>
          <w:sz w:val="24"/>
          <w:lang w:val="ru-RU"/>
        </w:rPr>
        <w:t xml:space="preserve">приобретение </w:t>
      </w:r>
      <w:proofErr w:type="gramStart"/>
      <w:r w:rsidRPr="00D620F0">
        <w:rPr>
          <w:rFonts w:ascii="Times New Roman" w:hAnsi="Times New Roman"/>
          <w:color w:val="000000"/>
          <w:sz w:val="24"/>
          <w:lang w:val="ru-RU"/>
        </w:rPr>
        <w:t>обучающимися</w:t>
      </w:r>
      <w:proofErr w:type="gramEnd"/>
      <w:r w:rsidRPr="00D620F0">
        <w:rPr>
          <w:rFonts w:ascii="Times New Roman" w:hAnsi="Times New Roman"/>
          <w:color w:val="000000"/>
          <w:sz w:val="24"/>
          <w:lang w:val="ru-RU"/>
        </w:rPr>
        <w:t xml:space="preserve"> знаний о живой природе, закономерностях строения, жизнедеятельности и </w:t>
      </w:r>
      <w:proofErr w:type="spellStart"/>
      <w:r w:rsidRPr="00D620F0">
        <w:rPr>
          <w:rFonts w:ascii="Times New Roman" w:hAnsi="Times New Roman"/>
          <w:color w:val="000000"/>
          <w:sz w:val="24"/>
          <w:lang w:val="ru-RU"/>
        </w:rPr>
        <w:t>средообразующей</w:t>
      </w:r>
      <w:proofErr w:type="spellEnd"/>
      <w:r w:rsidRPr="00D620F0">
        <w:rPr>
          <w:rFonts w:ascii="Times New Roman" w:hAnsi="Times New Roman"/>
          <w:color w:val="000000"/>
          <w:sz w:val="24"/>
          <w:lang w:val="ru-RU"/>
        </w:rPr>
        <w:t xml:space="preserve"> роли организмов, человеке как </w:t>
      </w:r>
      <w:proofErr w:type="spellStart"/>
      <w:r w:rsidRPr="00D620F0">
        <w:rPr>
          <w:rFonts w:ascii="Times New Roman" w:hAnsi="Times New Roman"/>
          <w:color w:val="000000"/>
          <w:sz w:val="24"/>
          <w:lang w:val="ru-RU"/>
        </w:rPr>
        <w:t>биосоциальном</w:t>
      </w:r>
      <w:proofErr w:type="spellEnd"/>
      <w:r w:rsidRPr="00D620F0">
        <w:rPr>
          <w:rFonts w:ascii="Times New Roman" w:hAnsi="Times New Roman"/>
          <w:color w:val="000000"/>
          <w:sz w:val="24"/>
          <w:lang w:val="ru-RU"/>
        </w:rPr>
        <w:t xml:space="preserve"> существе, о роли биологической науки в практической деятельности людей;</w:t>
      </w:r>
    </w:p>
    <w:p w:rsidR="00607F7F" w:rsidRPr="00D620F0" w:rsidRDefault="00A2271F" w:rsidP="00D620F0">
      <w:pPr>
        <w:spacing w:after="0" w:line="240" w:lineRule="auto"/>
        <w:ind w:left="-993" w:firstLine="284"/>
        <w:jc w:val="both"/>
        <w:rPr>
          <w:sz w:val="20"/>
          <w:lang w:val="ru-RU"/>
        </w:rPr>
      </w:pPr>
      <w:r w:rsidRPr="00D620F0">
        <w:rPr>
          <w:rFonts w:ascii="Times New Roman" w:hAnsi="Times New Roman"/>
          <w:color w:val="000000"/>
          <w:sz w:val="24"/>
          <w:lang w:val="ru-RU"/>
        </w:rPr>
        <w:t>овладение умениями проводить исследования с использованием биологического оборудования и наблюдения за состоянием собственного организма;</w:t>
      </w:r>
    </w:p>
    <w:p w:rsidR="00607F7F" w:rsidRPr="00D620F0" w:rsidRDefault="00A2271F" w:rsidP="00D620F0">
      <w:pPr>
        <w:spacing w:after="0" w:line="240" w:lineRule="auto"/>
        <w:ind w:left="-993" w:firstLine="284"/>
        <w:jc w:val="both"/>
        <w:rPr>
          <w:sz w:val="20"/>
          <w:lang w:val="ru-RU"/>
        </w:rPr>
      </w:pPr>
      <w:r w:rsidRPr="00D620F0">
        <w:rPr>
          <w:rFonts w:ascii="Times New Roman" w:hAnsi="Times New Roman"/>
          <w:color w:val="000000"/>
          <w:sz w:val="24"/>
          <w:lang w:val="ru-RU"/>
        </w:rPr>
        <w:t>освоение приёмов работы с биологической информацией, в том числе о современных достижениях в области биологии, её анализ и критическое оценивание;</w:t>
      </w:r>
    </w:p>
    <w:p w:rsidR="00607F7F" w:rsidRPr="00D620F0" w:rsidRDefault="00A2271F" w:rsidP="00D620F0">
      <w:pPr>
        <w:spacing w:after="0" w:line="240" w:lineRule="auto"/>
        <w:ind w:left="-993" w:firstLine="284"/>
        <w:jc w:val="both"/>
        <w:rPr>
          <w:sz w:val="20"/>
          <w:lang w:val="ru-RU"/>
        </w:rPr>
      </w:pPr>
      <w:r w:rsidRPr="00D620F0">
        <w:rPr>
          <w:rFonts w:ascii="Times New Roman" w:hAnsi="Times New Roman"/>
          <w:color w:val="000000"/>
          <w:sz w:val="24"/>
          <w:lang w:val="ru-RU"/>
        </w:rPr>
        <w:t>воспитание биологически и экологически грамотной личности, готовой к сохранению собственного здоровья и охраны окружающей среды.</w:t>
      </w:r>
    </w:p>
    <w:p w:rsidR="00607F7F" w:rsidRPr="00D620F0" w:rsidRDefault="00A2271F" w:rsidP="00D620F0">
      <w:pPr>
        <w:spacing w:after="0" w:line="240" w:lineRule="auto"/>
        <w:ind w:left="-993" w:firstLine="284"/>
        <w:jc w:val="both"/>
        <w:rPr>
          <w:sz w:val="20"/>
          <w:lang w:val="ru-RU"/>
        </w:rPr>
      </w:pPr>
      <w:proofErr w:type="gramStart"/>
      <w:r w:rsidRPr="00D620F0">
        <w:rPr>
          <w:rFonts w:ascii="Times New Roman" w:hAnsi="Times New Roman"/>
          <w:color w:val="000000"/>
          <w:sz w:val="24"/>
          <w:lang w:val="ru-RU"/>
        </w:rPr>
        <w:t>‌</w:t>
      </w:r>
      <w:bookmarkStart w:id="2" w:name="3b562cd9-1b1f-4c62-99a2-3c330cdcc105"/>
      <w:r w:rsidRPr="00D620F0">
        <w:rPr>
          <w:rFonts w:ascii="Times New Roman" w:hAnsi="Times New Roman"/>
          <w:color w:val="000000"/>
          <w:sz w:val="24"/>
          <w:lang w:val="ru-RU"/>
        </w:rPr>
        <w:t>Общее число часов, отведенных для изучения биологии, составляет 272 часа: в 5 классе – 34 часа (1 час в неделю), в 6 классе – 34 часа (1 час в неделю), в 7 классе – 68 часа (2 часа в неделю), в 8 классе – 68 часов (2 часа в неделю), в 9 классе – 68 часов (2 часа в неделю).</w:t>
      </w:r>
      <w:bookmarkEnd w:id="2"/>
      <w:r w:rsidRPr="00D620F0">
        <w:rPr>
          <w:rFonts w:ascii="Times New Roman" w:hAnsi="Times New Roman"/>
          <w:color w:val="000000"/>
          <w:sz w:val="24"/>
          <w:lang w:val="ru-RU"/>
        </w:rPr>
        <w:t>‌‌</w:t>
      </w:r>
      <w:proofErr w:type="gramEnd"/>
    </w:p>
    <w:p w:rsidR="00607F7F" w:rsidRDefault="00A2271F" w:rsidP="00D620F0">
      <w:pPr>
        <w:spacing w:after="0" w:line="240" w:lineRule="auto"/>
        <w:ind w:left="-993" w:firstLine="284"/>
        <w:jc w:val="both"/>
        <w:rPr>
          <w:rFonts w:ascii="Times New Roman" w:hAnsi="Times New Roman"/>
          <w:color w:val="000000"/>
          <w:sz w:val="24"/>
          <w:lang w:val="ru-RU"/>
        </w:rPr>
      </w:pPr>
      <w:r w:rsidRPr="00D620F0">
        <w:rPr>
          <w:rFonts w:ascii="Times New Roman" w:hAnsi="Times New Roman"/>
          <w:color w:val="000000"/>
          <w:sz w:val="24"/>
          <w:lang w:val="ru-RU"/>
        </w:rPr>
        <w:t>Предлагаемый в программе по биологии перечень лабораторных и практических работ является рекомендательным, учитель делает выбор проведения лабораторных работ и опытов с учётом индивидуальных особенностей обучающихся, списка экспериментальных заданий, предлагаемых в рамках основного государственного экзамена по биологии.</w:t>
      </w:r>
    </w:p>
    <w:p w:rsidR="00D620F0" w:rsidRPr="00D620F0" w:rsidRDefault="00D620F0" w:rsidP="00D620F0">
      <w:pPr>
        <w:spacing w:after="0" w:line="240" w:lineRule="auto"/>
        <w:ind w:left="-993" w:firstLine="284"/>
        <w:jc w:val="both"/>
        <w:rPr>
          <w:sz w:val="20"/>
          <w:lang w:val="ru-RU"/>
        </w:rPr>
      </w:pPr>
    </w:p>
    <w:p w:rsidR="00D620F0" w:rsidRDefault="00D620F0" w:rsidP="00D620F0">
      <w:pPr>
        <w:spacing w:after="0" w:line="264" w:lineRule="auto"/>
        <w:ind w:left="-993" w:firstLine="284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3" w:name="block-11301747"/>
      <w:bookmarkEnd w:id="1"/>
    </w:p>
    <w:p w:rsidR="00607F7F" w:rsidRDefault="00A2271F" w:rsidP="00D620F0">
      <w:pPr>
        <w:spacing w:after="0" w:line="264" w:lineRule="auto"/>
        <w:ind w:left="-993" w:firstLine="284"/>
        <w:jc w:val="center"/>
      </w:pPr>
      <w:r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607F7F" w:rsidRDefault="00A2271F" w:rsidP="00D620F0">
      <w:pPr>
        <w:spacing w:after="0" w:line="264" w:lineRule="auto"/>
        <w:ind w:left="-993" w:firstLine="284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607F7F" w:rsidRPr="005F3FB5" w:rsidRDefault="00A2271F" w:rsidP="00D620F0">
      <w:pPr>
        <w:numPr>
          <w:ilvl w:val="0"/>
          <w:numId w:val="1"/>
        </w:numPr>
        <w:spacing w:after="0" w:line="264" w:lineRule="auto"/>
        <w:ind w:left="-993" w:firstLine="284"/>
        <w:jc w:val="both"/>
        <w:rPr>
          <w:sz w:val="20"/>
        </w:rPr>
      </w:pPr>
      <w:r w:rsidRPr="005F3FB5"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5F3FB5">
        <w:rPr>
          <w:rFonts w:ascii="Times New Roman" w:hAnsi="Times New Roman"/>
          <w:b/>
          <w:color w:val="000000"/>
          <w:sz w:val="24"/>
        </w:rPr>
        <w:t>Биология</w:t>
      </w:r>
      <w:proofErr w:type="spellEnd"/>
      <w:r w:rsidRPr="005F3FB5">
        <w:rPr>
          <w:rFonts w:ascii="Times New Roman" w:hAnsi="Times New Roman"/>
          <w:b/>
          <w:color w:val="000000"/>
          <w:sz w:val="24"/>
        </w:rPr>
        <w:t xml:space="preserve"> – </w:t>
      </w:r>
      <w:proofErr w:type="spellStart"/>
      <w:r w:rsidRPr="005F3FB5">
        <w:rPr>
          <w:rFonts w:ascii="Times New Roman" w:hAnsi="Times New Roman"/>
          <w:b/>
          <w:color w:val="000000"/>
          <w:sz w:val="24"/>
        </w:rPr>
        <w:t>наука</w:t>
      </w:r>
      <w:proofErr w:type="spellEnd"/>
      <w:r w:rsidRPr="005F3FB5">
        <w:rPr>
          <w:rFonts w:ascii="Times New Roman" w:hAnsi="Times New Roman"/>
          <w:b/>
          <w:color w:val="000000"/>
          <w:sz w:val="24"/>
        </w:rPr>
        <w:t xml:space="preserve"> о </w:t>
      </w:r>
      <w:proofErr w:type="spellStart"/>
      <w:r w:rsidRPr="005F3FB5">
        <w:rPr>
          <w:rFonts w:ascii="Times New Roman" w:hAnsi="Times New Roman"/>
          <w:b/>
          <w:color w:val="000000"/>
          <w:sz w:val="24"/>
        </w:rPr>
        <w:t>живой</w:t>
      </w:r>
      <w:proofErr w:type="spellEnd"/>
      <w:r w:rsidRPr="005F3FB5"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5F3FB5">
        <w:rPr>
          <w:rFonts w:ascii="Times New Roman" w:hAnsi="Times New Roman"/>
          <w:b/>
          <w:color w:val="000000"/>
          <w:sz w:val="24"/>
        </w:rPr>
        <w:t>природе</w:t>
      </w:r>
      <w:proofErr w:type="spellEnd"/>
    </w:p>
    <w:p w:rsidR="00607F7F" w:rsidRPr="00D620F0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D620F0">
        <w:rPr>
          <w:rFonts w:ascii="Times New Roman" w:hAnsi="Times New Roman"/>
          <w:color w:val="000000"/>
          <w:sz w:val="24"/>
          <w:lang w:val="ru-RU"/>
        </w:rPr>
        <w:t>Понятие о жизни. Признаки живого (клеточное строение, питание, дыхание, выделение, рост и другие признаки). Объекты живой и неживой природы, их сравнение. Живая и неживая природа – единое целое.</w:t>
      </w:r>
    </w:p>
    <w:p w:rsidR="00607F7F" w:rsidRPr="00D620F0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D620F0">
        <w:rPr>
          <w:rFonts w:ascii="Times New Roman" w:hAnsi="Times New Roman"/>
          <w:color w:val="000000"/>
          <w:sz w:val="24"/>
          <w:lang w:val="ru-RU"/>
        </w:rPr>
        <w:t xml:space="preserve">Биология – система наук о живой природе. Основные разделы биологии (ботаника, зоология, экология, цитология, анатомия, физиология и другие разделы). </w:t>
      </w:r>
      <w:proofErr w:type="gramStart"/>
      <w:r w:rsidRPr="00D620F0">
        <w:rPr>
          <w:rFonts w:ascii="Times New Roman" w:hAnsi="Times New Roman"/>
          <w:color w:val="000000"/>
          <w:sz w:val="24"/>
          <w:lang w:val="ru-RU"/>
        </w:rPr>
        <w:t>Профессии, связанные с биологией: врач, ветеринар, психолог, агроном, животновод и другие (4–5 профессий).</w:t>
      </w:r>
      <w:proofErr w:type="gramEnd"/>
      <w:r w:rsidRPr="00D620F0">
        <w:rPr>
          <w:rFonts w:ascii="Times New Roman" w:hAnsi="Times New Roman"/>
          <w:color w:val="000000"/>
          <w:sz w:val="24"/>
          <w:lang w:val="ru-RU"/>
        </w:rPr>
        <w:t xml:space="preserve"> Связь биологии с другими науками (математика, география и другие науки). Роль биологии в познании окружающего мира и практической деятельности современного человека.</w:t>
      </w:r>
    </w:p>
    <w:p w:rsidR="00607F7F" w:rsidRPr="00D620F0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D620F0">
        <w:rPr>
          <w:rFonts w:ascii="Times New Roman" w:hAnsi="Times New Roman"/>
          <w:color w:val="000000"/>
          <w:sz w:val="24"/>
          <w:lang w:val="ru-RU"/>
        </w:rPr>
        <w:t>Кабинет биологии. Правила поведения и работы в кабинете с биологическими приборами и инструментами.</w:t>
      </w:r>
    </w:p>
    <w:p w:rsidR="00607F7F" w:rsidRPr="00D620F0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D620F0">
        <w:rPr>
          <w:rFonts w:ascii="Times New Roman" w:hAnsi="Times New Roman"/>
          <w:color w:val="000000"/>
          <w:sz w:val="24"/>
          <w:lang w:val="ru-RU"/>
        </w:rPr>
        <w:t>Биологические термины, понятия, символы. Источники биологических знаний. Поиск информации с использованием различных источников (научно-популярная литература, справочники, Интернет).</w:t>
      </w:r>
    </w:p>
    <w:p w:rsidR="00607F7F" w:rsidRPr="005F3FB5" w:rsidRDefault="00A2271F" w:rsidP="00D620F0">
      <w:pPr>
        <w:numPr>
          <w:ilvl w:val="0"/>
          <w:numId w:val="2"/>
        </w:numPr>
        <w:spacing w:after="0" w:line="264" w:lineRule="auto"/>
        <w:ind w:left="-993" w:firstLine="284"/>
        <w:jc w:val="both"/>
        <w:rPr>
          <w:sz w:val="20"/>
        </w:rPr>
      </w:pPr>
      <w:r w:rsidRPr="005F3FB5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proofErr w:type="spellStart"/>
      <w:r w:rsidRPr="005F3FB5">
        <w:rPr>
          <w:rFonts w:ascii="Times New Roman" w:hAnsi="Times New Roman"/>
          <w:b/>
          <w:color w:val="000000"/>
          <w:sz w:val="24"/>
        </w:rPr>
        <w:t>Методы</w:t>
      </w:r>
      <w:proofErr w:type="spellEnd"/>
      <w:r w:rsidRPr="005F3FB5"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5F3FB5">
        <w:rPr>
          <w:rFonts w:ascii="Times New Roman" w:hAnsi="Times New Roman"/>
          <w:b/>
          <w:color w:val="000000"/>
          <w:sz w:val="24"/>
        </w:rPr>
        <w:t>изучения</w:t>
      </w:r>
      <w:proofErr w:type="spellEnd"/>
      <w:r w:rsidRPr="005F3FB5"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5F3FB5">
        <w:rPr>
          <w:rFonts w:ascii="Times New Roman" w:hAnsi="Times New Roman"/>
          <w:b/>
          <w:color w:val="000000"/>
          <w:sz w:val="24"/>
        </w:rPr>
        <w:t>живой</w:t>
      </w:r>
      <w:proofErr w:type="spellEnd"/>
      <w:r w:rsidRPr="005F3FB5"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5F3FB5">
        <w:rPr>
          <w:rFonts w:ascii="Times New Roman" w:hAnsi="Times New Roman"/>
          <w:b/>
          <w:color w:val="000000"/>
          <w:sz w:val="24"/>
        </w:rPr>
        <w:t>природы</w:t>
      </w:r>
      <w:proofErr w:type="spellEnd"/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Научные методы изучения живой природы: наблюдение, эксперимент, описание, измерение, классификация. Правила работы с увеличительными приборами.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Метод описания в биологии (наглядный, словесный, схематический). Метод измерения (инструменты измерения). Наблюдение и эксперимент как ведущие методы биологии.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b/>
          <w:i/>
          <w:color w:val="000000"/>
          <w:sz w:val="24"/>
          <w:lang w:val="ru-RU"/>
        </w:rPr>
        <w:t>Лабораторные и практические работы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Изучение лабораторного оборудования: термометры, весы, чашки Петри, пробирки, мензурки. Правила работы с оборудованием в школьном кабинете.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Ознакомление с устройством лупы, светового микроскопа, правила работы с ними.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Ознакомление с растительными и животными клетками: томата и арбуза (натуральные препараты), инфузории туфельки и гидры (готовые микропрепараты) с помощью лупы и светового микроскопа.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b/>
          <w:i/>
          <w:color w:val="000000"/>
          <w:sz w:val="24"/>
          <w:lang w:val="ru-RU"/>
        </w:rPr>
        <w:t xml:space="preserve">Экскурсии или </w:t>
      </w:r>
      <w:proofErr w:type="spellStart"/>
      <w:r w:rsidRPr="005F3FB5">
        <w:rPr>
          <w:rFonts w:ascii="Times New Roman" w:hAnsi="Times New Roman"/>
          <w:b/>
          <w:i/>
          <w:color w:val="000000"/>
          <w:sz w:val="24"/>
          <w:lang w:val="ru-RU"/>
        </w:rPr>
        <w:t>видеоэкскурсии</w:t>
      </w:r>
      <w:proofErr w:type="spellEnd"/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Овладение методами изучения живой природы – наблюдением и экспериментом.</w:t>
      </w:r>
    </w:p>
    <w:p w:rsidR="00607F7F" w:rsidRPr="005F3FB5" w:rsidRDefault="00A2271F" w:rsidP="00D620F0">
      <w:pPr>
        <w:numPr>
          <w:ilvl w:val="0"/>
          <w:numId w:val="3"/>
        </w:numPr>
        <w:spacing w:after="0" w:line="264" w:lineRule="auto"/>
        <w:ind w:left="-993" w:firstLine="284"/>
        <w:jc w:val="both"/>
        <w:rPr>
          <w:sz w:val="20"/>
        </w:rPr>
      </w:pPr>
      <w:r w:rsidRPr="005F3FB5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proofErr w:type="spellStart"/>
      <w:r w:rsidRPr="005F3FB5">
        <w:rPr>
          <w:rFonts w:ascii="Times New Roman" w:hAnsi="Times New Roman"/>
          <w:b/>
          <w:color w:val="000000"/>
          <w:sz w:val="24"/>
        </w:rPr>
        <w:t>Организмы</w:t>
      </w:r>
      <w:proofErr w:type="spellEnd"/>
      <w:r w:rsidRPr="005F3FB5">
        <w:rPr>
          <w:rFonts w:ascii="Times New Roman" w:hAnsi="Times New Roman"/>
          <w:b/>
          <w:color w:val="000000"/>
          <w:sz w:val="24"/>
        </w:rPr>
        <w:t xml:space="preserve"> – </w:t>
      </w:r>
      <w:proofErr w:type="spellStart"/>
      <w:r w:rsidRPr="005F3FB5">
        <w:rPr>
          <w:rFonts w:ascii="Times New Roman" w:hAnsi="Times New Roman"/>
          <w:b/>
          <w:color w:val="000000"/>
          <w:sz w:val="24"/>
        </w:rPr>
        <w:t>тела</w:t>
      </w:r>
      <w:proofErr w:type="spellEnd"/>
      <w:r w:rsidRPr="005F3FB5"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5F3FB5">
        <w:rPr>
          <w:rFonts w:ascii="Times New Roman" w:hAnsi="Times New Roman"/>
          <w:b/>
          <w:color w:val="000000"/>
          <w:sz w:val="24"/>
        </w:rPr>
        <w:t>живой</w:t>
      </w:r>
      <w:proofErr w:type="spellEnd"/>
      <w:r w:rsidRPr="005F3FB5"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5F3FB5">
        <w:rPr>
          <w:rFonts w:ascii="Times New Roman" w:hAnsi="Times New Roman"/>
          <w:b/>
          <w:color w:val="000000"/>
          <w:sz w:val="24"/>
        </w:rPr>
        <w:t>природы</w:t>
      </w:r>
      <w:proofErr w:type="spellEnd"/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 xml:space="preserve">Понятие об организме. </w:t>
      </w:r>
      <w:proofErr w:type="spellStart"/>
      <w:r w:rsidRPr="005F3FB5">
        <w:rPr>
          <w:rFonts w:ascii="Times New Roman" w:hAnsi="Times New Roman"/>
          <w:color w:val="000000"/>
          <w:sz w:val="24"/>
          <w:lang w:val="ru-RU"/>
        </w:rPr>
        <w:t>Доядерные</w:t>
      </w:r>
      <w:proofErr w:type="spellEnd"/>
      <w:r w:rsidRPr="005F3FB5">
        <w:rPr>
          <w:rFonts w:ascii="Times New Roman" w:hAnsi="Times New Roman"/>
          <w:color w:val="000000"/>
          <w:sz w:val="24"/>
          <w:lang w:val="ru-RU"/>
        </w:rPr>
        <w:t xml:space="preserve"> и ядерные организмы. Клетка и её открытие. Клеточное строение организмов. Цитология – наука о клетке. Клетка – наименьшая единица строения и жизнедеятельности организмов. Устройство увеличительных приборов: лупы и микроскопа.</w:t>
      </w:r>
      <w:r w:rsidRPr="005F3FB5">
        <w:rPr>
          <w:rFonts w:ascii="Times New Roman" w:hAnsi="Times New Roman"/>
          <w:color w:val="FF0000"/>
          <w:sz w:val="24"/>
          <w:lang w:val="ru-RU"/>
        </w:rPr>
        <w:t xml:space="preserve"> </w:t>
      </w:r>
      <w:r w:rsidRPr="005F3FB5">
        <w:rPr>
          <w:rFonts w:ascii="Times New Roman" w:hAnsi="Times New Roman"/>
          <w:color w:val="000000"/>
          <w:sz w:val="24"/>
          <w:lang w:val="ru-RU"/>
        </w:rPr>
        <w:t>Строение клетки под световым микроскопом: клеточная оболочка, цитоплазма, ядро.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Одноклеточные и многоклеточные организмы. Клетки, ткани, органы, системы органов.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Жизнедеятельность организмов. Особенности строения и процессов жизнедеятельности у растений, животных, бактерий и грибов.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Свойства организмов: питание, дыхание, выделение, движение, размножение, развитие, раздражимость, приспособленность. Организм – единое целое.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proofErr w:type="gramStart"/>
      <w:r w:rsidRPr="005F3FB5">
        <w:rPr>
          <w:rFonts w:ascii="Times New Roman" w:hAnsi="Times New Roman"/>
          <w:color w:val="000000"/>
          <w:sz w:val="24"/>
          <w:lang w:val="ru-RU"/>
        </w:rPr>
        <w:t>Разнообразие организмов и их классификация (таксоны в биологии: царства, типы (отделы), классы, отряды (порядки), семейства, роды, виды.</w:t>
      </w:r>
      <w:proofErr w:type="gramEnd"/>
      <w:r w:rsidRPr="005F3FB5">
        <w:rPr>
          <w:rFonts w:ascii="Times New Roman" w:hAnsi="Times New Roman"/>
          <w:color w:val="000000"/>
          <w:sz w:val="24"/>
          <w:lang w:val="ru-RU"/>
        </w:rPr>
        <w:t xml:space="preserve"> Бактерии и вирусы как формы жизни. Значение бактерий и вирусов в природе и в жизни человека.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b/>
          <w:i/>
          <w:color w:val="000000"/>
          <w:sz w:val="24"/>
          <w:lang w:val="ru-RU"/>
        </w:rPr>
        <w:t>Лабораторные и практические работы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Изучение клеток кожицы чешуи лука под лупой и микроскопом (на примере самостоятельно приготовленного микропрепарата).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 xml:space="preserve">Ознакомление с принципами систематики организмов. 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Наблюдение за потреблением воды растением.</w:t>
      </w:r>
    </w:p>
    <w:p w:rsidR="00607F7F" w:rsidRPr="005F3FB5" w:rsidRDefault="00A2271F" w:rsidP="00D620F0">
      <w:pPr>
        <w:numPr>
          <w:ilvl w:val="0"/>
          <w:numId w:val="4"/>
        </w:numPr>
        <w:spacing w:after="0" w:line="264" w:lineRule="auto"/>
        <w:ind w:left="-993" w:firstLine="284"/>
        <w:jc w:val="both"/>
        <w:rPr>
          <w:sz w:val="20"/>
        </w:rPr>
      </w:pPr>
      <w:r w:rsidRPr="005F3FB5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proofErr w:type="spellStart"/>
      <w:r w:rsidRPr="005F3FB5">
        <w:rPr>
          <w:rFonts w:ascii="Times New Roman" w:hAnsi="Times New Roman"/>
          <w:b/>
          <w:color w:val="000000"/>
          <w:sz w:val="24"/>
        </w:rPr>
        <w:t>Организмы</w:t>
      </w:r>
      <w:proofErr w:type="spellEnd"/>
      <w:r w:rsidRPr="005F3FB5">
        <w:rPr>
          <w:rFonts w:ascii="Times New Roman" w:hAnsi="Times New Roman"/>
          <w:b/>
          <w:color w:val="000000"/>
          <w:sz w:val="24"/>
        </w:rPr>
        <w:t xml:space="preserve"> и </w:t>
      </w:r>
      <w:proofErr w:type="spellStart"/>
      <w:r w:rsidRPr="005F3FB5">
        <w:rPr>
          <w:rFonts w:ascii="Times New Roman" w:hAnsi="Times New Roman"/>
          <w:b/>
          <w:color w:val="000000"/>
          <w:sz w:val="24"/>
        </w:rPr>
        <w:t>среда</w:t>
      </w:r>
      <w:proofErr w:type="spellEnd"/>
      <w:r w:rsidRPr="005F3FB5"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5F3FB5">
        <w:rPr>
          <w:rFonts w:ascii="Times New Roman" w:hAnsi="Times New Roman"/>
          <w:b/>
          <w:color w:val="000000"/>
          <w:sz w:val="24"/>
        </w:rPr>
        <w:t>обитания</w:t>
      </w:r>
      <w:proofErr w:type="spellEnd"/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lastRenderedPageBreak/>
        <w:t xml:space="preserve">Понятие о среде обитания. Водная, наземно-воздушная, почвенная, </w:t>
      </w:r>
      <w:proofErr w:type="spellStart"/>
      <w:r w:rsidRPr="005F3FB5">
        <w:rPr>
          <w:rFonts w:ascii="Times New Roman" w:hAnsi="Times New Roman"/>
          <w:color w:val="000000"/>
          <w:sz w:val="24"/>
          <w:lang w:val="ru-RU"/>
        </w:rPr>
        <w:t>внутриорганизменная</w:t>
      </w:r>
      <w:proofErr w:type="spellEnd"/>
      <w:r w:rsidRPr="005F3FB5">
        <w:rPr>
          <w:rFonts w:ascii="Times New Roman" w:hAnsi="Times New Roman"/>
          <w:color w:val="000000"/>
          <w:sz w:val="24"/>
          <w:lang w:val="ru-RU"/>
        </w:rPr>
        <w:t xml:space="preserve"> среды обитания. Представители сред обитания. Особенности сред обитания организмов. Приспособления организмов к среде обитания. Сезонные изменения в жизни организмов.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b/>
          <w:i/>
          <w:color w:val="000000"/>
          <w:sz w:val="24"/>
          <w:lang w:val="ru-RU"/>
        </w:rPr>
        <w:t>Лабораторные и практические работы.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Выявление приспособлений организмов к среде обитания (на конкретных примерах).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b/>
          <w:i/>
          <w:color w:val="000000"/>
          <w:sz w:val="24"/>
          <w:lang w:val="ru-RU"/>
        </w:rPr>
        <w:t xml:space="preserve">Экскурсии или </w:t>
      </w:r>
      <w:proofErr w:type="spellStart"/>
      <w:r w:rsidRPr="005F3FB5">
        <w:rPr>
          <w:rFonts w:ascii="Times New Roman" w:hAnsi="Times New Roman"/>
          <w:b/>
          <w:i/>
          <w:color w:val="000000"/>
          <w:sz w:val="24"/>
          <w:lang w:val="ru-RU"/>
        </w:rPr>
        <w:t>видеоэкскурсии</w:t>
      </w:r>
      <w:proofErr w:type="spellEnd"/>
      <w:r w:rsidRPr="005F3FB5">
        <w:rPr>
          <w:rFonts w:ascii="Times New Roman" w:hAnsi="Times New Roman"/>
          <w:b/>
          <w:i/>
          <w:color w:val="000000"/>
          <w:sz w:val="24"/>
          <w:lang w:val="ru-RU"/>
        </w:rPr>
        <w:t>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Растительный и животный мир родного края (краеведение).</w:t>
      </w:r>
    </w:p>
    <w:p w:rsidR="00607F7F" w:rsidRPr="005F3FB5" w:rsidRDefault="00A2271F" w:rsidP="00D620F0">
      <w:pPr>
        <w:numPr>
          <w:ilvl w:val="0"/>
          <w:numId w:val="5"/>
        </w:numPr>
        <w:spacing w:after="0" w:line="264" w:lineRule="auto"/>
        <w:ind w:left="-993" w:firstLine="284"/>
        <w:jc w:val="both"/>
        <w:rPr>
          <w:sz w:val="20"/>
        </w:rPr>
      </w:pPr>
      <w:r w:rsidRPr="005F3FB5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proofErr w:type="spellStart"/>
      <w:r w:rsidRPr="005F3FB5">
        <w:rPr>
          <w:rFonts w:ascii="Times New Roman" w:hAnsi="Times New Roman"/>
          <w:b/>
          <w:color w:val="000000"/>
          <w:sz w:val="24"/>
        </w:rPr>
        <w:t>Природные</w:t>
      </w:r>
      <w:proofErr w:type="spellEnd"/>
      <w:r w:rsidRPr="005F3FB5"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5F3FB5">
        <w:rPr>
          <w:rFonts w:ascii="Times New Roman" w:hAnsi="Times New Roman"/>
          <w:b/>
          <w:color w:val="000000"/>
          <w:sz w:val="24"/>
        </w:rPr>
        <w:t>сообщества</w:t>
      </w:r>
      <w:proofErr w:type="spellEnd"/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Понятие о природном сообществе. Взаимосвязи организмов в природных сообществах. Пищевые связи в сообществах. Пищевые звенья, цепи и сети питания. Производители, потребители и разрушители органических веще</w:t>
      </w:r>
      <w:proofErr w:type="gramStart"/>
      <w:r w:rsidRPr="005F3FB5">
        <w:rPr>
          <w:rFonts w:ascii="Times New Roman" w:hAnsi="Times New Roman"/>
          <w:color w:val="000000"/>
          <w:sz w:val="24"/>
          <w:lang w:val="ru-RU"/>
        </w:rPr>
        <w:t>ств в пр</w:t>
      </w:r>
      <w:proofErr w:type="gramEnd"/>
      <w:r w:rsidRPr="005F3FB5">
        <w:rPr>
          <w:rFonts w:ascii="Times New Roman" w:hAnsi="Times New Roman"/>
          <w:color w:val="000000"/>
          <w:sz w:val="24"/>
          <w:lang w:val="ru-RU"/>
        </w:rPr>
        <w:t>иродных сообществах. Примеры природных сообществ (лес, пруд, озеро и другие природные сообщества).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Искусственные сообщества, их отличительные признаки от природных сообществ. Причины неустойчивости искусственных сообществ. Роль искусственных сообществ в жизни человека.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Природные зоны Земли, их обитатели. Флора и фауна природных зон. Ландшафты: природные и культурные.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b/>
          <w:i/>
          <w:color w:val="000000"/>
          <w:sz w:val="24"/>
          <w:lang w:val="ru-RU"/>
        </w:rPr>
        <w:t>Лабораторные и практические работы.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Изучение искусственных сообществ и их обитателей (на примере аквариума и других искусственных сообществ).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b/>
          <w:i/>
          <w:color w:val="000000"/>
          <w:sz w:val="24"/>
          <w:lang w:val="ru-RU"/>
        </w:rPr>
        <w:t xml:space="preserve">Экскурсии или </w:t>
      </w:r>
      <w:proofErr w:type="spellStart"/>
      <w:r w:rsidRPr="005F3FB5">
        <w:rPr>
          <w:rFonts w:ascii="Times New Roman" w:hAnsi="Times New Roman"/>
          <w:b/>
          <w:i/>
          <w:color w:val="000000"/>
          <w:sz w:val="24"/>
          <w:lang w:val="ru-RU"/>
        </w:rPr>
        <w:t>видеоэкскурсии</w:t>
      </w:r>
      <w:proofErr w:type="spellEnd"/>
      <w:r w:rsidRPr="005F3FB5">
        <w:rPr>
          <w:rFonts w:ascii="Times New Roman" w:hAnsi="Times New Roman"/>
          <w:b/>
          <w:i/>
          <w:color w:val="000000"/>
          <w:sz w:val="24"/>
          <w:lang w:val="ru-RU"/>
        </w:rPr>
        <w:t>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Изучение природных сообществ (на примере леса, озера, пруда, луга и других природных сообществ.).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Изучение сезонных явлений в жизни природных сообществ.</w:t>
      </w:r>
    </w:p>
    <w:p w:rsidR="00607F7F" w:rsidRPr="005F3FB5" w:rsidRDefault="00A2271F" w:rsidP="00D620F0">
      <w:pPr>
        <w:numPr>
          <w:ilvl w:val="0"/>
          <w:numId w:val="6"/>
        </w:numPr>
        <w:spacing w:after="0" w:line="264" w:lineRule="auto"/>
        <w:ind w:left="-993" w:firstLine="284"/>
        <w:jc w:val="both"/>
        <w:rPr>
          <w:sz w:val="20"/>
        </w:rPr>
      </w:pPr>
      <w:r w:rsidRPr="005F3FB5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proofErr w:type="spellStart"/>
      <w:r w:rsidRPr="005F3FB5">
        <w:rPr>
          <w:rFonts w:ascii="Times New Roman" w:hAnsi="Times New Roman"/>
          <w:b/>
          <w:color w:val="000000"/>
          <w:sz w:val="24"/>
        </w:rPr>
        <w:t>Живая</w:t>
      </w:r>
      <w:proofErr w:type="spellEnd"/>
      <w:r w:rsidRPr="005F3FB5"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5F3FB5">
        <w:rPr>
          <w:rFonts w:ascii="Times New Roman" w:hAnsi="Times New Roman"/>
          <w:b/>
          <w:color w:val="000000"/>
          <w:sz w:val="24"/>
        </w:rPr>
        <w:t>природа</w:t>
      </w:r>
      <w:proofErr w:type="spellEnd"/>
      <w:r w:rsidRPr="005F3FB5">
        <w:rPr>
          <w:rFonts w:ascii="Times New Roman" w:hAnsi="Times New Roman"/>
          <w:b/>
          <w:color w:val="000000"/>
          <w:sz w:val="24"/>
        </w:rPr>
        <w:t xml:space="preserve"> и </w:t>
      </w:r>
      <w:proofErr w:type="spellStart"/>
      <w:r w:rsidRPr="005F3FB5">
        <w:rPr>
          <w:rFonts w:ascii="Times New Roman" w:hAnsi="Times New Roman"/>
          <w:b/>
          <w:color w:val="000000"/>
          <w:sz w:val="24"/>
        </w:rPr>
        <w:t>человек</w:t>
      </w:r>
      <w:proofErr w:type="spellEnd"/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Изменения в природе в связи с развитием сельского хозяйства, производства и ростом численности населения. Влияние человека на живую природу в ходе истории. Глобальные экологические проблемы. Загрязнение воздушной и водной оболочек Земли, потери почв, их предотвращение. Пути сохранения биологического разнообразия. Охраняемые территории (заповедники, заказники, национальные парки, памятники природы). Красная книга Российской Федерации. Осознание жизни как великой ценности.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b/>
          <w:i/>
          <w:color w:val="000000"/>
          <w:sz w:val="24"/>
          <w:lang w:val="ru-RU"/>
        </w:rPr>
        <w:t>Практические работы.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Проведение акции по уборке мусора в ближайшем лесу, парке, сквере или на пришкольной территории.</w:t>
      </w:r>
    </w:p>
    <w:p w:rsidR="00607F7F" w:rsidRPr="00767302" w:rsidRDefault="00607F7F" w:rsidP="00D620F0">
      <w:pPr>
        <w:spacing w:after="0" w:line="264" w:lineRule="auto"/>
        <w:ind w:left="-993" w:firstLine="284"/>
        <w:jc w:val="both"/>
        <w:rPr>
          <w:lang w:val="ru-RU"/>
        </w:rPr>
      </w:pPr>
    </w:p>
    <w:p w:rsidR="00607F7F" w:rsidRDefault="00A2271F" w:rsidP="00D620F0">
      <w:pPr>
        <w:spacing w:after="0" w:line="264" w:lineRule="auto"/>
        <w:ind w:left="-993" w:firstLine="284"/>
        <w:jc w:val="both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607F7F" w:rsidRPr="005F3FB5" w:rsidRDefault="00A2271F" w:rsidP="00D620F0">
      <w:pPr>
        <w:numPr>
          <w:ilvl w:val="0"/>
          <w:numId w:val="7"/>
        </w:numPr>
        <w:spacing w:after="0" w:line="264" w:lineRule="auto"/>
        <w:ind w:left="-993" w:firstLine="284"/>
        <w:jc w:val="both"/>
        <w:rPr>
          <w:sz w:val="24"/>
          <w:szCs w:val="24"/>
        </w:rPr>
      </w:pPr>
      <w:r w:rsidRPr="005F3FB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5F3FB5">
        <w:rPr>
          <w:rFonts w:ascii="Times New Roman" w:hAnsi="Times New Roman"/>
          <w:b/>
          <w:color w:val="000000"/>
          <w:sz w:val="24"/>
          <w:szCs w:val="24"/>
        </w:rPr>
        <w:t>Растительный</w:t>
      </w:r>
      <w:proofErr w:type="spellEnd"/>
      <w:r w:rsidRPr="005F3FB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5F3FB5">
        <w:rPr>
          <w:rFonts w:ascii="Times New Roman" w:hAnsi="Times New Roman"/>
          <w:b/>
          <w:color w:val="000000"/>
          <w:sz w:val="24"/>
          <w:szCs w:val="24"/>
        </w:rPr>
        <w:t>организм</w:t>
      </w:r>
      <w:proofErr w:type="spellEnd"/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>Ботаника – наука о растениях. Разделы ботаники. Связь ботаники с другими науками и техникой. Общие признаки растений.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>Разнообразие растений. Уровни организации растительного организма. Высшие и низшие растения. Споровые и семенные растения.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>Растительная клетка. Изучение растительной клетки под световым микроскопом: клеточная оболочка, ядро, цитоплазма (пластиды, митохондрии, вакуоли с клеточным соком). Растительные ткани. Функции растительных тканей.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>Органы и системы органов растений. Строение органов растительного организма, их роль и связь между собой.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Лабораторные и практические работы.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>Изучение микроскопического строения листа водного растения элодеи.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>Изучение строения растительных тканей (использование микропрепаратов).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Изучение внешнего строения травянистого цветкового растения (на живых или гербарных экземплярах растений): пастушья сумка, редька дикая, лютик едкий и другие растения.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>Обнаружение неорганических и органических веществ в растении.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 xml:space="preserve">Экскурсии или </w:t>
      </w:r>
      <w:proofErr w:type="spellStart"/>
      <w:r w:rsidRPr="005F3FB5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видеоэкскурсии</w:t>
      </w:r>
      <w:proofErr w:type="spellEnd"/>
      <w:r w:rsidRPr="005F3FB5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>Ознакомление в природе с цветковыми растениями.</w:t>
      </w:r>
    </w:p>
    <w:p w:rsidR="00607F7F" w:rsidRPr="005F3FB5" w:rsidRDefault="00A2271F" w:rsidP="00D620F0">
      <w:pPr>
        <w:numPr>
          <w:ilvl w:val="0"/>
          <w:numId w:val="8"/>
        </w:numPr>
        <w:spacing w:after="0" w:line="264" w:lineRule="auto"/>
        <w:ind w:left="-993" w:firstLine="284"/>
        <w:jc w:val="both"/>
        <w:rPr>
          <w:sz w:val="24"/>
          <w:szCs w:val="24"/>
        </w:rPr>
      </w:pPr>
      <w:r w:rsidRPr="005F3FB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  <w:proofErr w:type="spellStart"/>
      <w:r w:rsidRPr="005F3FB5">
        <w:rPr>
          <w:rFonts w:ascii="Times New Roman" w:hAnsi="Times New Roman"/>
          <w:b/>
          <w:color w:val="000000"/>
          <w:sz w:val="24"/>
          <w:szCs w:val="24"/>
        </w:rPr>
        <w:t>Строение</w:t>
      </w:r>
      <w:proofErr w:type="spellEnd"/>
      <w:r w:rsidRPr="005F3FB5">
        <w:rPr>
          <w:rFonts w:ascii="Times New Roman" w:hAnsi="Times New Roman"/>
          <w:b/>
          <w:color w:val="000000"/>
          <w:sz w:val="24"/>
          <w:szCs w:val="24"/>
        </w:rPr>
        <w:t xml:space="preserve"> и </w:t>
      </w:r>
      <w:proofErr w:type="spellStart"/>
      <w:r w:rsidRPr="005F3FB5">
        <w:rPr>
          <w:rFonts w:ascii="Times New Roman" w:hAnsi="Times New Roman"/>
          <w:b/>
          <w:color w:val="000000"/>
          <w:sz w:val="24"/>
          <w:szCs w:val="24"/>
        </w:rPr>
        <w:t>многообразие</w:t>
      </w:r>
      <w:proofErr w:type="spellEnd"/>
      <w:r w:rsidRPr="005F3FB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5F3FB5">
        <w:rPr>
          <w:rFonts w:ascii="Times New Roman" w:hAnsi="Times New Roman"/>
          <w:b/>
          <w:color w:val="000000"/>
          <w:sz w:val="24"/>
          <w:szCs w:val="24"/>
        </w:rPr>
        <w:t>покрытосеменных</w:t>
      </w:r>
      <w:proofErr w:type="spellEnd"/>
      <w:r w:rsidRPr="005F3FB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5F3FB5">
        <w:rPr>
          <w:rFonts w:ascii="Times New Roman" w:hAnsi="Times New Roman"/>
          <w:b/>
          <w:color w:val="000000"/>
          <w:sz w:val="24"/>
          <w:szCs w:val="24"/>
        </w:rPr>
        <w:t>растений</w:t>
      </w:r>
      <w:proofErr w:type="spellEnd"/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 xml:space="preserve">Строение семян. Состав и строение семян. 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 xml:space="preserve">Виды корней и типы корневых систем. Видоизменения корней. Корень – орган почвенного (минерального) питания. Корни и корневые системы. Внешнее и внутреннее строение корня в связи с его функциями. Корневой чехлик. Зоны корня. Корневые волоски. Рост корня. Поглощение корнями воды и минеральных веществ, необходимых растению (корневое давление, осмос). Видоизменение корней. 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>Побег. Развитие побега из почки. Строение стебля. Внешнее и внутреннее строение листа. Видоизменения побегов: корневище, клубень, луковица. Их строение, биологическое и хозяйственное значение. Побег и почки. Листорасположение и листовая мозаика. Строение и функции листа. Простые и сложные листья. Видоизменения листьев. Особенности внутреннего строения листа в связи с его функциями (кожица и устьица, основная ткань листа, проводящие пучки). Лист – орган воздушного питания.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>Строение и разнообразие цветков. Соцветия. Плоды. Типы плодов. Распространение плодов и семян в природе.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Лабораторные и практические работы.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>Изучение строения корневых систем (стержневой и мочковатой) на примере гербарных экземпляров или живых растений.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>Изучение микропрепарата клеток корня.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>Ознакомление с внешним строением листьев и листорасположением (на комнатных растениях).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>Изучение строения вегетативных и генеративных почек (на примере сирени, тополя и других растений).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>Изучение микроскопического строения листа (на готовых микропрепаратах).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>Рассматривание микроскопического строения ветки дерева (на готовом микропрепарате).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>Исследование строения корневища, клубня, луковицы.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>Изучение строения цветков.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 xml:space="preserve">Ознакомление с различными типами соцветий. 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>Изучение строения семян двудольных растений.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>Изучение строения семян однодольных растений.</w:t>
      </w:r>
    </w:p>
    <w:p w:rsidR="00607F7F" w:rsidRPr="005F3FB5" w:rsidRDefault="00A2271F" w:rsidP="00D620F0">
      <w:pPr>
        <w:numPr>
          <w:ilvl w:val="0"/>
          <w:numId w:val="9"/>
        </w:numPr>
        <w:spacing w:after="0" w:line="264" w:lineRule="auto"/>
        <w:ind w:left="-993" w:firstLine="284"/>
        <w:jc w:val="both"/>
        <w:rPr>
          <w:sz w:val="24"/>
          <w:szCs w:val="24"/>
        </w:rPr>
      </w:pPr>
      <w:r w:rsidRPr="005F3FB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  <w:proofErr w:type="spellStart"/>
      <w:r w:rsidRPr="005F3FB5">
        <w:rPr>
          <w:rFonts w:ascii="Times New Roman" w:hAnsi="Times New Roman"/>
          <w:b/>
          <w:color w:val="000000"/>
          <w:sz w:val="24"/>
          <w:szCs w:val="24"/>
        </w:rPr>
        <w:t>Жизнедеятельность</w:t>
      </w:r>
      <w:proofErr w:type="spellEnd"/>
      <w:r w:rsidRPr="005F3FB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5F3FB5">
        <w:rPr>
          <w:rFonts w:ascii="Times New Roman" w:hAnsi="Times New Roman"/>
          <w:b/>
          <w:color w:val="000000"/>
          <w:sz w:val="24"/>
          <w:szCs w:val="24"/>
        </w:rPr>
        <w:t>растительного</w:t>
      </w:r>
      <w:proofErr w:type="spellEnd"/>
      <w:r w:rsidRPr="005F3FB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5F3FB5">
        <w:rPr>
          <w:rFonts w:ascii="Times New Roman" w:hAnsi="Times New Roman"/>
          <w:b/>
          <w:color w:val="000000"/>
          <w:sz w:val="24"/>
          <w:szCs w:val="24"/>
        </w:rPr>
        <w:t>организма</w:t>
      </w:r>
      <w:proofErr w:type="spellEnd"/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</w:rPr>
      </w:pPr>
      <w:proofErr w:type="spellStart"/>
      <w:r w:rsidRPr="005F3FB5">
        <w:rPr>
          <w:rFonts w:ascii="Times New Roman" w:hAnsi="Times New Roman"/>
          <w:b/>
          <w:color w:val="000000"/>
          <w:sz w:val="24"/>
          <w:szCs w:val="24"/>
        </w:rPr>
        <w:t>Обмен</w:t>
      </w:r>
      <w:proofErr w:type="spellEnd"/>
      <w:r w:rsidRPr="005F3FB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5F3FB5">
        <w:rPr>
          <w:rFonts w:ascii="Times New Roman" w:hAnsi="Times New Roman"/>
          <w:b/>
          <w:color w:val="000000"/>
          <w:sz w:val="24"/>
          <w:szCs w:val="24"/>
        </w:rPr>
        <w:t>веществ</w:t>
      </w:r>
      <w:proofErr w:type="spellEnd"/>
      <w:r w:rsidRPr="005F3FB5">
        <w:rPr>
          <w:rFonts w:ascii="Times New Roman" w:hAnsi="Times New Roman"/>
          <w:b/>
          <w:color w:val="000000"/>
          <w:sz w:val="24"/>
          <w:szCs w:val="24"/>
        </w:rPr>
        <w:t xml:space="preserve"> у </w:t>
      </w:r>
      <w:proofErr w:type="spellStart"/>
      <w:r w:rsidRPr="005F3FB5">
        <w:rPr>
          <w:rFonts w:ascii="Times New Roman" w:hAnsi="Times New Roman"/>
          <w:b/>
          <w:color w:val="000000"/>
          <w:sz w:val="24"/>
          <w:szCs w:val="24"/>
        </w:rPr>
        <w:t>растений</w:t>
      </w:r>
      <w:proofErr w:type="spellEnd"/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proofErr w:type="gramStart"/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>Неорганические (вода, минеральные соли) и органические вещества (белки, жиры, углеводы, нуклеиновые кислоты, витамины и другие вещества) растения.</w:t>
      </w:r>
      <w:proofErr w:type="gramEnd"/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 xml:space="preserve"> Минеральное питание растений. Удобрения. 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Питание растения. 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>Поглощение корнями воды и минеральных веществ, необходимых растению (корневое давление, осмос). Почва, её плодородие. Значение обработки почвы (окучивание), внесения удобрений, прореживания проростков, полива для жизни культурных растений. Гидропоника.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>Фотосинтез. Лист – орган воздушного питания. Значение фотосинтеза в природе и в жизни человека.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b/>
          <w:color w:val="000000"/>
          <w:sz w:val="24"/>
          <w:szCs w:val="24"/>
          <w:lang w:val="ru-RU"/>
        </w:rPr>
        <w:t>Дыхание растения.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>Дыхание корня. Рыхление почвы для улучшения дыхания корней. Условия, препятствующие дыханию корней. Лист как орган дыхания (</w:t>
      </w:r>
      <w:proofErr w:type="spellStart"/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>устьичный</w:t>
      </w:r>
      <w:proofErr w:type="spellEnd"/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 xml:space="preserve"> аппарат). Поступление в лист атмосферного </w:t>
      </w:r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воздуха. Сильная запылённость воздуха, как препятствие для дыхания листьев. Стебель как орган дыхания (наличие устьиц в кожице, чечевичек). Особенности дыхания растений. Взаимосвязь дыхания растения с фотосинтезом.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b/>
          <w:color w:val="000000"/>
          <w:sz w:val="24"/>
          <w:szCs w:val="24"/>
          <w:lang w:val="ru-RU"/>
        </w:rPr>
        <w:t>Транспорт веществ в растении.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>Связь клеточного строения стебля с его функциями. Рост стебля в длину. Клеточное строение стебля травянистого растения: кожица, проводящие пучки, основная ткань (паренхима). Клеточное строение стебля древесного растения: кора (пробка, луб), камбий, древесина и сердцевина. Рост стебля в толщину. Проводящие ткани корня. Транспорт воды и минеральных веществ в растении (сосуды древесины) – восходящий ток. Испарение воды через стебель и листья (транспирация). Регуляция испарения воды в растении. Влияние внешних условий на испарение воды. Транспорт органических веществ в растении (ситовидные трубки луба) – нисходящий ток. Перераспределение и запасание веществ в растении. Выделение у растений. Листопад.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b/>
          <w:color w:val="000000"/>
          <w:sz w:val="24"/>
          <w:szCs w:val="24"/>
          <w:lang w:val="ru-RU"/>
        </w:rPr>
        <w:t>Рост и развитие растения.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>Прорастание семян. Условия прорастания семян. Подготовка семян к посеву. Развитие проростков.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>Образовательные ткани. Конус нарастания побега, рост кончика корня. Верхушечный и вставочный рост. Рост корня и стебля в толщину, камбий. Образование годичных колец у древесных растений. Влияние фитогормонов на рост растения. Ростовые движения растений. Развитие побега из почки.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>Размножение растений и его значение. Семенное (генеративное) размножение растений. Цветки и соцветия. Опыление. Перекрёстное опыление (ветром, животными, водой) и самоопыление. Двойное оплодотворение. Наследование признаков обоих растений.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>Вегетативное размножение цветковых растений в природе. Вегетативное размножение культурных растений. Клоны. Сохранение признаков материнского растения. Хозяйственное значение вегетативного размножения.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Лабораторные и практические работы.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 xml:space="preserve">Наблюдение за ростом корня. 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>Наблюдение за ростом побега.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>Определение возраста дерева по спилу.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>Выявление передвижения воды и минеральных веществ по древесине.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>Наблюдение процесса выделения кислорода на свету аквариумными растениями.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>Изучение роли рыхления для дыхания корней.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 xml:space="preserve">Овладение приёмами вегетативного размножения растений (черенкование побегов, черенкование листьев и другие) на примере комнатных растений (традесканция, </w:t>
      </w:r>
      <w:proofErr w:type="spellStart"/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>сенполия</w:t>
      </w:r>
      <w:proofErr w:type="spellEnd"/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 xml:space="preserve">, бегония, </w:t>
      </w:r>
      <w:proofErr w:type="spellStart"/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>сансевьера</w:t>
      </w:r>
      <w:proofErr w:type="spellEnd"/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 xml:space="preserve"> и другие растения).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>Определение всхожести семян культурных растений и посев их в грунт.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5F3FB5">
        <w:rPr>
          <w:rFonts w:ascii="Times New Roman" w:hAnsi="Times New Roman"/>
          <w:color w:val="000000"/>
          <w:sz w:val="24"/>
          <w:szCs w:val="24"/>
          <w:lang w:val="ru-RU"/>
        </w:rPr>
        <w:t>Наблюдение за ростом и развитием цветкового растения в комнатных условиях (на примере фасоли или посевного гороха).</w:t>
      </w:r>
    </w:p>
    <w:p w:rsidR="00607F7F" w:rsidRPr="001967F0" w:rsidRDefault="00A2271F" w:rsidP="00D620F0">
      <w:pPr>
        <w:spacing w:after="0" w:line="264" w:lineRule="auto"/>
        <w:ind w:left="-993" w:firstLine="284"/>
        <w:jc w:val="both"/>
        <w:rPr>
          <w:sz w:val="24"/>
          <w:szCs w:val="24"/>
          <w:lang w:val="ru-RU"/>
        </w:rPr>
      </w:pPr>
      <w:r w:rsidRPr="001967F0">
        <w:rPr>
          <w:rFonts w:ascii="Times New Roman" w:hAnsi="Times New Roman"/>
          <w:color w:val="000000"/>
          <w:sz w:val="24"/>
          <w:szCs w:val="24"/>
          <w:lang w:val="ru-RU"/>
        </w:rPr>
        <w:t>Определение условий прорастания семян.</w:t>
      </w:r>
    </w:p>
    <w:p w:rsidR="00607F7F" w:rsidRPr="0004236C" w:rsidRDefault="00607F7F" w:rsidP="00D620F0">
      <w:pPr>
        <w:ind w:left="-993" w:firstLine="284"/>
        <w:rPr>
          <w:lang w:val="ru-RU"/>
        </w:rPr>
        <w:sectPr w:rsidR="00607F7F" w:rsidRPr="0004236C" w:rsidSect="00D620F0">
          <w:pgSz w:w="11906" w:h="16383"/>
          <w:pgMar w:top="851" w:right="566" w:bottom="709" w:left="1701" w:header="720" w:footer="720" w:gutter="0"/>
          <w:cols w:space="720"/>
        </w:sectPr>
      </w:pPr>
    </w:p>
    <w:p w:rsidR="00607F7F" w:rsidRPr="0004236C" w:rsidRDefault="00A2271F" w:rsidP="00D620F0">
      <w:pPr>
        <w:spacing w:after="0" w:line="264" w:lineRule="auto"/>
        <w:ind w:left="-993" w:firstLine="284"/>
        <w:rPr>
          <w:lang w:val="ru-RU"/>
        </w:rPr>
      </w:pPr>
      <w:bookmarkStart w:id="4" w:name="block-11301746"/>
      <w:bookmarkEnd w:id="3"/>
      <w:r w:rsidRPr="0004236C">
        <w:rPr>
          <w:rFonts w:ascii="Times New Roman" w:hAnsi="Times New Roman"/>
          <w:color w:val="000000"/>
          <w:sz w:val="28"/>
          <w:lang w:val="ru-RU"/>
        </w:rPr>
        <w:lastRenderedPageBreak/>
        <w:t>​ПЛАНИРУЕМЫЕ РЕЗУЛЬТАТЫ ОСВОЕНИЯ ПРОГРАММЫ ПО БИОЛОГИИ НА УРОВНЕ ОСНОВНОГО ОБЩЕГО ОБРАЗОВАНИЯ (БАЗОВЫЙ УРОВЕНЬ)</w:t>
      </w:r>
    </w:p>
    <w:p w:rsidR="00607F7F" w:rsidRPr="005F3FB5" w:rsidRDefault="00A2271F" w:rsidP="00D620F0">
      <w:pPr>
        <w:spacing w:after="0" w:line="264" w:lineRule="auto"/>
        <w:ind w:left="-993" w:firstLine="284"/>
        <w:rPr>
          <w:sz w:val="20"/>
          <w:lang w:val="ru-RU"/>
        </w:rPr>
      </w:pPr>
      <w:proofErr w:type="gramStart"/>
      <w:r w:rsidRPr="0004236C">
        <w:rPr>
          <w:rFonts w:ascii="Times New Roman" w:hAnsi="Times New Roman"/>
          <w:color w:val="000000"/>
          <w:sz w:val="28"/>
          <w:lang w:val="ru-RU"/>
        </w:rPr>
        <w:t>​</w:t>
      </w:r>
      <w:r w:rsidRPr="005F3FB5">
        <w:rPr>
          <w:rFonts w:ascii="Times New Roman" w:hAnsi="Times New Roman"/>
          <w:color w:val="000000"/>
          <w:sz w:val="24"/>
          <w:lang w:val="ru-RU"/>
        </w:rPr>
        <w:t xml:space="preserve">Освоение учебного предмета «Биология» на уровне основного общего образования должно обеспечить достижение следующих обучающимися личностных, </w:t>
      </w:r>
      <w:proofErr w:type="spellStart"/>
      <w:r w:rsidRPr="005F3FB5">
        <w:rPr>
          <w:rFonts w:ascii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5F3FB5">
        <w:rPr>
          <w:rFonts w:ascii="Times New Roman" w:hAnsi="Times New Roman"/>
          <w:color w:val="000000"/>
          <w:sz w:val="24"/>
          <w:lang w:val="ru-RU"/>
        </w:rPr>
        <w:t xml:space="preserve"> и предметных результатов. </w:t>
      </w:r>
      <w:proofErr w:type="gramEnd"/>
    </w:p>
    <w:p w:rsidR="00607F7F" w:rsidRPr="005F3FB5" w:rsidRDefault="00607F7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</w:p>
    <w:p w:rsidR="00607F7F" w:rsidRPr="0004236C" w:rsidRDefault="00A2271F" w:rsidP="00D620F0">
      <w:pPr>
        <w:spacing w:after="0" w:line="264" w:lineRule="auto"/>
        <w:ind w:left="-993" w:firstLine="284"/>
        <w:jc w:val="center"/>
        <w:rPr>
          <w:lang w:val="ru-RU"/>
        </w:rPr>
      </w:pPr>
      <w:r w:rsidRPr="0004236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b/>
          <w:color w:val="000000"/>
          <w:sz w:val="24"/>
          <w:lang w:val="ru-RU"/>
        </w:rPr>
        <w:t>Личностные результаты</w:t>
      </w:r>
      <w:r w:rsidRPr="005F3FB5">
        <w:rPr>
          <w:rFonts w:ascii="Times New Roman" w:hAnsi="Times New Roman"/>
          <w:color w:val="000000"/>
          <w:sz w:val="24"/>
          <w:lang w:val="ru-RU"/>
        </w:rPr>
        <w:t xml:space="preserve">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деятельности, в том числе в части: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b/>
          <w:color w:val="000000"/>
          <w:sz w:val="24"/>
          <w:lang w:val="ru-RU"/>
        </w:rPr>
        <w:t xml:space="preserve">1) гражданского воспитания: 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готовность к конструктивной совместной деятельности при выполнении исследований и проектов, стремление к взаимопониманию и взаимопомощи;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b/>
          <w:color w:val="000000"/>
          <w:sz w:val="24"/>
          <w:lang w:val="ru-RU"/>
        </w:rPr>
        <w:t>2) патриотического воспитания: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отношение к биологии как к важной составляющей культуры, гордость за вклад российских и советских учёных в развитие мировой биологической науки;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b/>
          <w:color w:val="000000"/>
          <w:sz w:val="24"/>
          <w:lang w:val="ru-RU"/>
        </w:rPr>
        <w:t>3) духовно-нравственного воспитания: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готовность оценивать поведение и поступки с позиции нравственных норм и норм экологической культуры;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понимание значимости нравственного аспекта деятельности человека в медицине и биологии;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b/>
          <w:color w:val="000000"/>
          <w:sz w:val="24"/>
          <w:lang w:val="ru-RU"/>
        </w:rPr>
        <w:t>4) эстетического воспитания: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понимание роли биологии в формировании эстетической культуры личности;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b/>
          <w:color w:val="000000"/>
          <w:sz w:val="24"/>
          <w:lang w:val="ru-RU"/>
        </w:rPr>
        <w:t>5) физического воспитания, формирования культуры здоровья и эмоционального благополучия: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ответственное отношение к своему здоровью и установка на здоровый образ жизни (здоровое питание, соблюдение гигиенических правил и норм, сбалансированный режим занятий и отдыха, регулярная физическая активность);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соблюдение правил безопасности, в том числе навыки безопасного поведения в природной среде;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proofErr w:type="spellStart"/>
      <w:r w:rsidRPr="005F3FB5">
        <w:rPr>
          <w:rFonts w:ascii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5F3FB5">
        <w:rPr>
          <w:rFonts w:ascii="Times New Roman" w:hAnsi="Times New Roman"/>
          <w:color w:val="000000"/>
          <w:sz w:val="24"/>
          <w:lang w:val="ru-RU"/>
        </w:rPr>
        <w:t xml:space="preserve"> навыка рефлексии, управление собственным эмоциональным состоянием;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b/>
          <w:color w:val="000000"/>
          <w:sz w:val="24"/>
          <w:lang w:val="ru-RU"/>
        </w:rPr>
        <w:t>6) трудового воспитания: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активное участие в решении практических задач (в рамках семьи, образовательной организации, населенного пункта, края) биологической и экологической направленности, интерес к практическому изучению профессий, связанных с биологией;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b/>
          <w:color w:val="000000"/>
          <w:sz w:val="24"/>
          <w:lang w:val="ru-RU"/>
        </w:rPr>
        <w:t>7) экологического воспитания: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lastRenderedPageBreak/>
        <w:t>ориентация на применение биологических знаний при решении задач в области окружающей среды;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осознание экологических проблем и путей их решения;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готовность к участию в практической деятельности экологической направленности;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b/>
          <w:color w:val="000000"/>
          <w:sz w:val="24"/>
          <w:lang w:val="ru-RU"/>
        </w:rPr>
        <w:t>8) ценности научного познания: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ориентация на современную систему научных представлений об основных биологических закономерностях, взаимосвязях человека с природной и социальной средой;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понимание роли биологической науки в формировании научного мировоззрения;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развитие научной любознательности, интереса к биологической науке, навыков исследовательской деятельности;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b/>
          <w:color w:val="000000"/>
          <w:sz w:val="24"/>
          <w:lang w:val="ru-RU"/>
        </w:rPr>
        <w:t xml:space="preserve">9) адаптации </w:t>
      </w:r>
      <w:proofErr w:type="gramStart"/>
      <w:r w:rsidRPr="005F3FB5">
        <w:rPr>
          <w:rFonts w:ascii="Times New Roman" w:hAnsi="Times New Roman"/>
          <w:b/>
          <w:color w:val="000000"/>
          <w:sz w:val="24"/>
          <w:lang w:val="ru-RU"/>
        </w:rPr>
        <w:t>обучающегося</w:t>
      </w:r>
      <w:proofErr w:type="gramEnd"/>
      <w:r w:rsidRPr="005F3FB5">
        <w:rPr>
          <w:rFonts w:ascii="Times New Roman" w:hAnsi="Times New Roman"/>
          <w:b/>
          <w:color w:val="000000"/>
          <w:sz w:val="24"/>
          <w:lang w:val="ru-RU"/>
        </w:rPr>
        <w:t xml:space="preserve"> к изменяющимся условиям социальной и природной среды: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адекватная оценка изменяющихся условий;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принятие решения (индивидуальное, в группе) в изменяющихся условиях на основании анализа биологической информации;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планирование действий в новой ситуации на основании знаний биологических закономерностей.</w:t>
      </w:r>
    </w:p>
    <w:p w:rsidR="00607F7F" w:rsidRPr="0004236C" w:rsidRDefault="00607F7F" w:rsidP="00D620F0">
      <w:pPr>
        <w:spacing w:after="0" w:line="264" w:lineRule="auto"/>
        <w:ind w:left="-993" w:firstLine="284"/>
        <w:jc w:val="both"/>
        <w:rPr>
          <w:lang w:val="ru-RU"/>
        </w:rPr>
      </w:pPr>
    </w:p>
    <w:p w:rsidR="00607F7F" w:rsidRPr="0004236C" w:rsidRDefault="00A2271F" w:rsidP="00D620F0">
      <w:pPr>
        <w:spacing w:after="0" w:line="264" w:lineRule="auto"/>
        <w:ind w:left="-993" w:firstLine="284"/>
        <w:jc w:val="center"/>
        <w:rPr>
          <w:lang w:val="ru-RU"/>
        </w:rPr>
      </w:pPr>
      <w:r w:rsidRPr="0004236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proofErr w:type="spellStart"/>
      <w:r w:rsidRPr="005F3FB5">
        <w:rPr>
          <w:rFonts w:ascii="Times New Roman" w:hAnsi="Times New Roman"/>
          <w:color w:val="000000"/>
          <w:sz w:val="24"/>
          <w:lang w:val="ru-RU"/>
        </w:rPr>
        <w:t>Метапредметные</w:t>
      </w:r>
      <w:proofErr w:type="spellEnd"/>
      <w:r w:rsidRPr="005F3FB5">
        <w:rPr>
          <w:rFonts w:ascii="Times New Roman" w:hAnsi="Times New Roman"/>
          <w:color w:val="000000"/>
          <w:sz w:val="24"/>
          <w:lang w:val="ru-RU"/>
        </w:rPr>
        <w:t xml:space="preserve"> результаты освоения программы по биологии основного общего образования, должны отражать овладение следующими универсальными учебными действиями:</w:t>
      </w:r>
    </w:p>
    <w:p w:rsidR="00607F7F" w:rsidRPr="005F3FB5" w:rsidRDefault="00607F7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b/>
          <w:color w:val="000000"/>
          <w:sz w:val="24"/>
          <w:lang w:val="ru-RU"/>
        </w:rPr>
        <w:t>Познавательные универсальные учебные действия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b/>
          <w:color w:val="000000"/>
          <w:sz w:val="24"/>
          <w:lang w:val="ru-RU"/>
        </w:rPr>
        <w:t>1) базовые логические действия: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выявлять и характеризовать существенные признаки биологических объектов (явлений);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устанавливать существенный признак классификации биологических объектов (явлений, процессов), основания для обобщения и сравнения, критерии проводимого анализа;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с учётом предложенной биологической задачи выявлять закономерности и противоречия в рассматриваемых фактах и наблюдениях, предлагать критерии для выявления закономерностей и противоречий;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выявлять дефициты информации, данных, необходимых для решения поставленной задачи;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выявлять причинно-следственные связи при изучении биологических явлений и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самостоятельно выбирать способ решения учебной биологической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b/>
          <w:color w:val="000000"/>
          <w:sz w:val="24"/>
          <w:lang w:val="ru-RU"/>
        </w:rPr>
        <w:t>2) базовые исследовательские действия: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использовать вопросы как исследовательский инструмент познания;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lastRenderedPageBreak/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формировать гипотезу об истинности собственных суждений, аргументировать свою позицию, мнение;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проводить по самостоятельно составленному плану наблюдение, несложный биологический эксперимент, небольшое исследование по установлению особенностей биологического объекта (процесса) изучения, причинно-следственных связей и зависимостей биологических объектов между собой;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оценивать на применимость и достоверность информацию, полученную в ходе наблюдения и эксперимента;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самостоятельно формулировать обобщения и выводы по результатам проведённого наблюдения, эксперимента, владеть инструментами оценки достоверности полученных выводов и обобщений;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прогнозировать возможное дальнейшее развитие биологических процессов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b/>
          <w:color w:val="000000"/>
          <w:sz w:val="24"/>
          <w:lang w:val="ru-RU"/>
        </w:rPr>
        <w:t>3) работа с информацией: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применять различные методы, инструменты и запросы при поиске и отборе биологической информации или данных из источников с учётом предложенной учебной биологической задачи;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выбирать, анализировать, систематизировать и интерпретировать биологическую информацию различных видов и форм представления;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оценивать надёжность биологической информации по критериям, предложенным учителем или сформулированным самостоятельно;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запоминать и систематизировать биологическую информацию.</w:t>
      </w:r>
    </w:p>
    <w:p w:rsidR="00607F7F" w:rsidRPr="005F3FB5" w:rsidRDefault="00607F7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b/>
          <w:color w:val="000000"/>
          <w:sz w:val="24"/>
          <w:lang w:val="ru-RU"/>
        </w:rPr>
        <w:t>Коммуникативные универсальные учебные действия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1</w:t>
      </w:r>
      <w:r w:rsidRPr="005F3FB5">
        <w:rPr>
          <w:rFonts w:ascii="Times New Roman" w:hAnsi="Times New Roman"/>
          <w:b/>
          <w:color w:val="000000"/>
          <w:sz w:val="24"/>
          <w:lang w:val="ru-RU"/>
        </w:rPr>
        <w:t>) общение: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воспринимать и формулировать суждения, выражать эмоции в процессе выполнения практических и лабораторных работ;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выражать себя (свою точку зрения) в устных и письменных текстах;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в ходе диалога и (или) дискуссии задавать вопросы по существу обсуждаемой биологической темы и высказывать идеи, нацеленные на решение биологической задачи и поддержание благожелательности общения;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lastRenderedPageBreak/>
        <w:t>публично представлять результаты выполненного биологического опыта (эксперимента, исследования, проекта);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b/>
          <w:color w:val="000000"/>
          <w:sz w:val="24"/>
          <w:lang w:val="ru-RU"/>
        </w:rPr>
        <w:t>2) совместная деятельность: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понимать и использовать преимущества командной и индивидуальной работы при решении конкретной биологической проблемы, обосновывать необходимость применения групповых форм взаимодействия при решении поставленной учебной задачи;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работы, уметь обобщать мнения </w:t>
      </w:r>
      <w:proofErr w:type="gramStart"/>
      <w:r w:rsidRPr="005F3FB5">
        <w:rPr>
          <w:rFonts w:ascii="Times New Roman" w:hAnsi="Times New Roman"/>
          <w:color w:val="000000"/>
          <w:sz w:val="24"/>
          <w:lang w:val="ru-RU"/>
        </w:rPr>
        <w:t>нескольких</w:t>
      </w:r>
      <w:proofErr w:type="gramEnd"/>
      <w:r w:rsidRPr="005F3FB5">
        <w:rPr>
          <w:rFonts w:ascii="Times New Roman" w:hAnsi="Times New Roman"/>
          <w:color w:val="000000"/>
          <w:sz w:val="24"/>
          <w:lang w:val="ru-RU"/>
        </w:rPr>
        <w:t xml:space="preserve"> людей, проявлять готовность руководить, выполнять поручения, подчиняться;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 xml:space="preserve">овладеть системой универсальных коммуникативных действий, которая обеспечивает </w:t>
      </w:r>
      <w:proofErr w:type="spellStart"/>
      <w:r w:rsidRPr="005F3FB5">
        <w:rPr>
          <w:rFonts w:ascii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5F3FB5">
        <w:rPr>
          <w:rFonts w:ascii="Times New Roman" w:hAnsi="Times New Roman"/>
          <w:color w:val="000000"/>
          <w:sz w:val="24"/>
          <w:lang w:val="ru-RU"/>
        </w:rPr>
        <w:t xml:space="preserve"> социальных навыков и эмоционального интеллекта обучающихся. 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b/>
          <w:color w:val="000000"/>
          <w:sz w:val="24"/>
          <w:lang w:val="ru-RU"/>
        </w:rPr>
        <w:t>Регулятивные универсальные учебные действия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b/>
          <w:color w:val="000000"/>
          <w:sz w:val="24"/>
          <w:lang w:val="ru-RU"/>
        </w:rPr>
        <w:t>Самоорганизация: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выявлять проблемы для решения в жизненных и учебных ситуациях, используя биологические знания;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самостоятельно составлять алгоритм решения задачи (или его часть), выбирать способ решения учебной биологической задачи с учётом имеющихся ресурсов и собственных возможностей, аргументировать предлагаемые варианты решений;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биологических знаний об изучаемом биологическом объекте;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делать выбор и брать ответственность за решение.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b/>
          <w:color w:val="000000"/>
          <w:sz w:val="24"/>
          <w:lang w:val="ru-RU"/>
        </w:rPr>
        <w:t>Самоконтроль, эмоциональный интеллект: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 xml:space="preserve">владеть способами самоконтроля, </w:t>
      </w:r>
      <w:proofErr w:type="spellStart"/>
      <w:r w:rsidRPr="005F3FB5">
        <w:rPr>
          <w:rFonts w:ascii="Times New Roman" w:hAnsi="Times New Roman"/>
          <w:color w:val="000000"/>
          <w:sz w:val="24"/>
          <w:lang w:val="ru-RU"/>
        </w:rPr>
        <w:t>самомотивации</w:t>
      </w:r>
      <w:proofErr w:type="spellEnd"/>
      <w:r w:rsidRPr="005F3FB5">
        <w:rPr>
          <w:rFonts w:ascii="Times New Roman" w:hAnsi="Times New Roman"/>
          <w:color w:val="000000"/>
          <w:sz w:val="24"/>
          <w:lang w:val="ru-RU"/>
        </w:rPr>
        <w:t xml:space="preserve"> и рефлексии;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давать оценку ситуации и предлагать план её изменения;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lastRenderedPageBreak/>
        <w:t>учитывать контекст и предвидеть трудности, которые могут возникнуть при решении учебной биологической задачи, адаптировать решение к меняющимся обстоятельствам;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объяснять причины достижения (</w:t>
      </w:r>
      <w:proofErr w:type="spellStart"/>
      <w:r w:rsidRPr="005F3FB5">
        <w:rPr>
          <w:rFonts w:ascii="Times New Roman" w:hAnsi="Times New Roman"/>
          <w:color w:val="000000"/>
          <w:sz w:val="24"/>
          <w:lang w:val="ru-RU"/>
        </w:rPr>
        <w:t>недостижения</w:t>
      </w:r>
      <w:proofErr w:type="spellEnd"/>
      <w:r w:rsidRPr="005F3FB5">
        <w:rPr>
          <w:rFonts w:ascii="Times New Roman" w:hAnsi="Times New Roman"/>
          <w:color w:val="000000"/>
          <w:sz w:val="24"/>
          <w:lang w:val="ru-RU"/>
        </w:rPr>
        <w:t xml:space="preserve">) результатов деятельности, давать оценку приобретённому опыту, уметь находить </w:t>
      </w:r>
      <w:proofErr w:type="gramStart"/>
      <w:r w:rsidRPr="005F3FB5">
        <w:rPr>
          <w:rFonts w:ascii="Times New Roman" w:hAnsi="Times New Roman"/>
          <w:color w:val="000000"/>
          <w:sz w:val="24"/>
          <w:lang w:val="ru-RU"/>
        </w:rPr>
        <w:t>позитивное</w:t>
      </w:r>
      <w:proofErr w:type="gramEnd"/>
      <w:r w:rsidRPr="005F3FB5">
        <w:rPr>
          <w:rFonts w:ascii="Times New Roman" w:hAnsi="Times New Roman"/>
          <w:color w:val="000000"/>
          <w:sz w:val="24"/>
          <w:lang w:val="ru-RU"/>
        </w:rPr>
        <w:t xml:space="preserve"> в произошедшей ситуации;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оценивать соответствие результата цели и условиям;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различать, называть и управлять собственными эмоциями и эмоциями других;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выявлять и анализировать причины эмоций;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ставить себя на место другого человека, понимать мотивы и намерения другого;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регулировать способ выражения эмоций.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b/>
          <w:color w:val="000000"/>
          <w:sz w:val="24"/>
          <w:lang w:val="ru-RU"/>
        </w:rPr>
        <w:t>Принятие себя и других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осознанно относиться к другому человеку, его мнению;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 xml:space="preserve">признавать своё право на ошибку и такое же право </w:t>
      </w:r>
      <w:proofErr w:type="gramStart"/>
      <w:r w:rsidRPr="005F3FB5">
        <w:rPr>
          <w:rFonts w:ascii="Times New Roman" w:hAnsi="Times New Roman"/>
          <w:color w:val="000000"/>
          <w:sz w:val="24"/>
          <w:lang w:val="ru-RU"/>
        </w:rPr>
        <w:t>другого</w:t>
      </w:r>
      <w:proofErr w:type="gramEnd"/>
      <w:r w:rsidRPr="005F3FB5">
        <w:rPr>
          <w:rFonts w:ascii="Times New Roman" w:hAnsi="Times New Roman"/>
          <w:color w:val="000000"/>
          <w:sz w:val="24"/>
          <w:lang w:val="ru-RU"/>
        </w:rPr>
        <w:t>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открытость себе и другим;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осознавать невозможность контролировать всё вокруг;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овладеть системой универсальных учебных регулятивных действий, которая обеспечивает формирование смысловых установок личности (внутренняя позиция личности), и жизненных навыков личности (управления собой, самодисциплины, устойчивого поведения).</w:t>
      </w:r>
    </w:p>
    <w:p w:rsidR="00607F7F" w:rsidRPr="005F3FB5" w:rsidRDefault="00607F7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</w:p>
    <w:p w:rsidR="00607F7F" w:rsidRPr="0004236C" w:rsidRDefault="00A2271F" w:rsidP="00D620F0">
      <w:pPr>
        <w:spacing w:after="0" w:line="264" w:lineRule="auto"/>
        <w:ind w:left="-993" w:firstLine="284"/>
        <w:jc w:val="center"/>
        <w:rPr>
          <w:lang w:val="ru-RU"/>
        </w:rPr>
      </w:pPr>
      <w:r w:rsidRPr="00D620F0">
        <w:rPr>
          <w:rFonts w:ascii="Times New Roman" w:hAnsi="Times New Roman"/>
          <w:b/>
          <w:color w:val="000000"/>
          <w:sz w:val="24"/>
          <w:lang w:val="ru-RU"/>
        </w:rPr>
        <w:t>ПРЕДМЕТНЫЕ</w:t>
      </w:r>
      <w:r w:rsidRPr="0004236C">
        <w:rPr>
          <w:rFonts w:ascii="Times New Roman" w:hAnsi="Times New Roman"/>
          <w:b/>
          <w:color w:val="000000"/>
          <w:sz w:val="28"/>
          <w:lang w:val="ru-RU"/>
        </w:rPr>
        <w:t xml:space="preserve"> РЕЗУЛЬТАТЫ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 xml:space="preserve">Предметные результаты освоения программы по биологии к концу обучения </w:t>
      </w:r>
      <w:r w:rsidRPr="005F3FB5">
        <w:rPr>
          <w:rFonts w:ascii="Times New Roman" w:hAnsi="Times New Roman"/>
          <w:b/>
          <w:i/>
          <w:color w:val="000000"/>
          <w:sz w:val="24"/>
          <w:lang w:val="ru-RU"/>
        </w:rPr>
        <w:t>в 5 классе: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характеризовать биологию как науку о живой природе, называть признаки живого, сравнивать объекты живой и неживой природы;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перечислять источники биологических знаний, характеризовать значение биологических знаний для современного человека, профессии, связанные с биологией (4–5 профессий);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приводить примеры вклада российских (в том числе В. И. Вернадский, А. Л. Чижевский) и зарубежных (в том числе Аристотель, Теофраст, Гиппократ) учёных в развитие биологии;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proofErr w:type="gramStart"/>
      <w:r w:rsidRPr="005F3FB5">
        <w:rPr>
          <w:rFonts w:ascii="Times New Roman" w:hAnsi="Times New Roman"/>
          <w:color w:val="000000"/>
          <w:sz w:val="24"/>
          <w:lang w:val="ru-RU"/>
        </w:rPr>
        <w:t>иметь представление о важнейших биологических процессах и явлениях: питание, дыхание, транспорт веществ, раздражимость, рост, развитие, движение, размножение;</w:t>
      </w:r>
      <w:proofErr w:type="gramEnd"/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proofErr w:type="gramStart"/>
      <w:r w:rsidRPr="005F3FB5">
        <w:rPr>
          <w:rFonts w:ascii="Times New Roman" w:hAnsi="Times New Roman"/>
          <w:color w:val="000000"/>
          <w:sz w:val="24"/>
          <w:lang w:val="ru-RU"/>
        </w:rPr>
        <w:t xml:space="preserve">применять биологические термины и понятия (в том числе: живые тела, биология, экология, цитология, анатомия, физиология, биологическая систематика, клетка, ткань, орган, система органов, организм, вирус, движение, питание, фотосинтез, дыхание, выделение, </w:t>
      </w:r>
      <w:r w:rsidRPr="005F3FB5">
        <w:rPr>
          <w:rFonts w:ascii="Times New Roman" w:hAnsi="Times New Roman"/>
          <w:color w:val="000000"/>
          <w:sz w:val="24"/>
          <w:lang w:val="ru-RU"/>
        </w:rPr>
        <w:lastRenderedPageBreak/>
        <w:t>раздражимость, рост, размножение, развитие, среда обитания, природное сообщество, искусственное сообщество) в соответствии с поставленной задачей и в контексте;</w:t>
      </w:r>
      <w:proofErr w:type="gramEnd"/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proofErr w:type="gramStart"/>
      <w:r w:rsidRPr="005F3FB5">
        <w:rPr>
          <w:rFonts w:ascii="Times New Roman" w:hAnsi="Times New Roman"/>
          <w:color w:val="000000"/>
          <w:sz w:val="24"/>
          <w:lang w:val="ru-RU"/>
        </w:rPr>
        <w:t xml:space="preserve">различать по внешнему виду (изображениям), схемам и описаниям </w:t>
      </w:r>
      <w:proofErr w:type="spellStart"/>
      <w:r w:rsidRPr="005F3FB5">
        <w:rPr>
          <w:rFonts w:ascii="Times New Roman" w:hAnsi="Times New Roman"/>
          <w:color w:val="000000"/>
          <w:sz w:val="24"/>
          <w:lang w:val="ru-RU"/>
        </w:rPr>
        <w:t>доядерные</w:t>
      </w:r>
      <w:proofErr w:type="spellEnd"/>
      <w:r w:rsidRPr="005F3FB5">
        <w:rPr>
          <w:rFonts w:ascii="Times New Roman" w:hAnsi="Times New Roman"/>
          <w:color w:val="000000"/>
          <w:sz w:val="24"/>
          <w:lang w:val="ru-RU"/>
        </w:rPr>
        <w:t xml:space="preserve"> и ядерные организмы, различные биологические объекты: растения, животных, грибы, лишайники, бактерии, природные и искусственные сообщества, взаимосвязи организмов в природном и искусственном сообществах, представителей флоры и фауны природных зон Земли, ландшафты природные и культурные;</w:t>
      </w:r>
      <w:proofErr w:type="gramEnd"/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проводить описание организма (растения, животного) по заданному плану, выделять существенные признаки строения и процессов жизнедеятельности организмов, характеризовать организмы как тела живой природы, перечислять особенности растений, животных, грибов, лишайников, бактерий и вирусов;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 xml:space="preserve">раскрывать понятие о среде обитания (водной, наземно-воздушной, почвенной, </w:t>
      </w:r>
      <w:proofErr w:type="spellStart"/>
      <w:r w:rsidRPr="005F3FB5">
        <w:rPr>
          <w:rFonts w:ascii="Times New Roman" w:hAnsi="Times New Roman"/>
          <w:color w:val="000000"/>
          <w:sz w:val="24"/>
          <w:lang w:val="ru-RU"/>
        </w:rPr>
        <w:t>внутриорганизменной</w:t>
      </w:r>
      <w:proofErr w:type="spellEnd"/>
      <w:r w:rsidRPr="005F3FB5">
        <w:rPr>
          <w:rFonts w:ascii="Times New Roman" w:hAnsi="Times New Roman"/>
          <w:color w:val="000000"/>
          <w:sz w:val="24"/>
          <w:lang w:val="ru-RU"/>
        </w:rPr>
        <w:t>), условиях среды обитания;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приводить примеры, характеризующие приспособленность организмов к среде обитания, взаимосвязи организмов в сообществах;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выделять отличительные признаки природных и искусственных сообществ;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аргументировать основные правила поведения человека в природе и объяснять значение природоохранной деятельности человека, анализировать глобальные экологические проблемы;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раскрывать роль биологии в практической деятельности человека;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демонстрировать на конкретных примерах связь знаний биологии со знаниями по математике, предметов гуманитарного цикла, различными видами искусства;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выполнять практические работы (поиск информации с использованием различных источников, описание организма по заданному плану) и лабораторные работы (работа с микроскопом, знакомство с различными способами измерения и сравнения живых объектов);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применять методы биологии (наблюдение, описание, классификация, измерение, эксперимент): проводить наблюдения за организмами, описывать биологические объекты, процессы и явления, выполнять биологический рисунок и измерение биологических объектов;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владеть приёмами работы с лупой, световым и цифровым микроскопами при рассматривании биологических объектов;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соблюдать правила безопасного труда при работе с учебным и лабораторным оборудованием, химической посудой в соответствии с инструкциями на уроке, во внеурочной деятельности;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использовать при выполнении учебных заданий научно-популярную литературу по биологии, справочные материалы, ресурсы Интернета;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создавать письменные и устные сообщения, используя понятийный аппарат изучаемого раздела биологии.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 xml:space="preserve">Предметные результаты освоения программы по биологии к концу обучения </w:t>
      </w:r>
      <w:r w:rsidRPr="005F3FB5">
        <w:rPr>
          <w:rFonts w:ascii="Times New Roman" w:hAnsi="Times New Roman"/>
          <w:b/>
          <w:i/>
          <w:color w:val="000000"/>
          <w:sz w:val="24"/>
          <w:lang w:val="ru-RU"/>
        </w:rPr>
        <w:t>в 6 классе: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характеризовать ботанику как биологическую науку, её разделы и связи с другими науками и техникой;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 xml:space="preserve">приводить примеры вклада российских (в том числе В. В. Докучаев, К. А. Тимирязев, С. Г. </w:t>
      </w:r>
      <w:proofErr w:type="spellStart"/>
      <w:r w:rsidRPr="005F3FB5">
        <w:rPr>
          <w:rFonts w:ascii="Times New Roman" w:hAnsi="Times New Roman"/>
          <w:color w:val="000000"/>
          <w:sz w:val="24"/>
          <w:lang w:val="ru-RU"/>
        </w:rPr>
        <w:t>Навашин</w:t>
      </w:r>
      <w:proofErr w:type="spellEnd"/>
      <w:r w:rsidRPr="005F3FB5">
        <w:rPr>
          <w:rFonts w:ascii="Times New Roman" w:hAnsi="Times New Roman"/>
          <w:color w:val="000000"/>
          <w:sz w:val="24"/>
          <w:lang w:val="ru-RU"/>
        </w:rPr>
        <w:t xml:space="preserve">) и зарубежных учёных (в том числе Р. Гук, М. </w:t>
      </w:r>
      <w:proofErr w:type="spellStart"/>
      <w:r w:rsidRPr="005F3FB5">
        <w:rPr>
          <w:rFonts w:ascii="Times New Roman" w:hAnsi="Times New Roman"/>
          <w:color w:val="000000"/>
          <w:sz w:val="24"/>
          <w:lang w:val="ru-RU"/>
        </w:rPr>
        <w:t>Мальпиги</w:t>
      </w:r>
      <w:proofErr w:type="spellEnd"/>
      <w:r w:rsidRPr="005F3FB5">
        <w:rPr>
          <w:rFonts w:ascii="Times New Roman" w:hAnsi="Times New Roman"/>
          <w:color w:val="000000"/>
          <w:sz w:val="24"/>
          <w:lang w:val="ru-RU"/>
        </w:rPr>
        <w:t>) в развитие наук о растениях;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proofErr w:type="gramStart"/>
      <w:r w:rsidRPr="005F3FB5">
        <w:rPr>
          <w:rFonts w:ascii="Times New Roman" w:hAnsi="Times New Roman"/>
          <w:color w:val="000000"/>
          <w:sz w:val="24"/>
          <w:lang w:val="ru-RU"/>
        </w:rPr>
        <w:lastRenderedPageBreak/>
        <w:t>применять биологические термины и понятия (в том числе: ботаника, растительная клетка, растительная ткань, органы растений, система органов растения: корень, побег почка, лист, видоизменённые органы, цветок, плод, семя, растительный организм, минеральное питание, фотосинтез, дыхание, рост, развитие, размножение, клон, раздражимость) в соответствии с поставленной задачей и в контексте;</w:t>
      </w:r>
      <w:proofErr w:type="gramEnd"/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описывать строение и жизнедеятельность растительного организма (на примере покрытосеменных или цветковых): поглощение воды и минеральное питание, фотосинтез, дыхание, транспорт веществ, рост, размножение, развитие, связь строения вегетативных и генеративных органов растений с их функциями;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различать и описывать живые и гербарные экземпляры растений по заданному плану, части растений по изображениям, схемам, моделям, муляжам, рельефным таблицам;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proofErr w:type="gramStart"/>
      <w:r w:rsidRPr="005F3FB5">
        <w:rPr>
          <w:rFonts w:ascii="Times New Roman" w:hAnsi="Times New Roman"/>
          <w:color w:val="000000"/>
          <w:sz w:val="24"/>
          <w:lang w:val="ru-RU"/>
        </w:rPr>
        <w:t>характеризовать признаки растений, уровни организации растительного организма, части растений: клетки, ткани, органы, системы органов, организм;</w:t>
      </w:r>
      <w:proofErr w:type="gramEnd"/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сравнивать растительные ткани и органы растений между собой;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выполнять практические и лабораторные работы по морфологии и физиологии растений, в том числе работы с микроскопом с постоянными (фиксированными) и временными микропрепаратами, исследовательские работы с использованием приборов и инструментов цифровой лаборатории;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характеризовать процессы жизнедеятельности растений: поглощение воды и минеральное питание, фотосинтез, дыхание, рост, развитие, способы естественного и искусственного вегетативного размножения, семенное размножение (на примере покрытосеменных, или цветковых);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выявлять причинно-следственные связи между строением и функциями тканей и органов растений, строением и жизнедеятельностью растений;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классифицировать растения и их части по разным основаниям;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объяснять роль растений в природе и жизни человека: значение фотосинтеза в природе и в жизни человека, биологическое и хозяйственное значение видоизменённых побегов, хозяйственное значение вегетативного размножения;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применять полученные знания для выращивания и размножения культурных растений;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использовать методы биологии: проводить наблюдения за растениями, описывать растения и их части, ставить простейшие биологические опыты и эксперименты;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соблюдать правила безопасного труда при работе с учебным и лабораторным оборудованием, химической посудой в соответствии с инструкциями на уроке и во внеурочной деятельности;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демонстрировать на конкретных примерах связь знаний биологии со знаниями по математике, географии, технологии, предметов гуманитарного цикла, различными видами искусства;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владеть приёмами работы с биологической информацией: формулировать основания для извлечения и обобщения информации из двух источников, преобразовывать информацию из одной знаковой системы в другую;</w:t>
      </w:r>
    </w:p>
    <w:p w:rsidR="00607F7F" w:rsidRPr="005F3FB5" w:rsidRDefault="00A2271F" w:rsidP="00D620F0">
      <w:pPr>
        <w:spacing w:after="0" w:line="264" w:lineRule="auto"/>
        <w:ind w:left="-993" w:firstLine="284"/>
        <w:jc w:val="both"/>
        <w:rPr>
          <w:sz w:val="20"/>
          <w:lang w:val="ru-RU"/>
        </w:rPr>
      </w:pPr>
      <w:r w:rsidRPr="005F3FB5">
        <w:rPr>
          <w:rFonts w:ascii="Times New Roman" w:hAnsi="Times New Roman"/>
          <w:color w:val="000000"/>
          <w:sz w:val="24"/>
          <w:lang w:val="ru-RU"/>
        </w:rPr>
        <w:t>создавать письменные и устные сообщения, используя понятийный аппарат изучаемого раздела биологии.</w:t>
      </w:r>
    </w:p>
    <w:p w:rsidR="00607F7F" w:rsidRDefault="00A2271F">
      <w:pPr>
        <w:spacing w:after="0"/>
        <w:ind w:left="120"/>
      </w:pPr>
      <w:bookmarkStart w:id="5" w:name="block-11301748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607F7F" w:rsidRDefault="00A2271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607F7F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07F7F" w:rsidRDefault="00607F7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07F7F" w:rsidRDefault="00607F7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07F7F" w:rsidRDefault="00607F7F">
            <w:pPr>
              <w:spacing w:after="0"/>
              <w:ind w:left="135"/>
            </w:pPr>
          </w:p>
        </w:tc>
      </w:tr>
      <w:tr w:rsidR="00607F7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7F7F" w:rsidRDefault="00607F7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7F7F" w:rsidRDefault="00607F7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07F7F" w:rsidRDefault="00607F7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07F7F" w:rsidRDefault="00607F7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07F7F" w:rsidRDefault="00607F7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7F7F" w:rsidRDefault="00607F7F"/>
        </w:tc>
      </w:tr>
      <w:tr w:rsidR="00607F7F" w:rsidRPr="001967F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>
            <w:pPr>
              <w:spacing w:after="0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Биология — наука о живой природе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07F7F" w:rsidRDefault="00607F7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07F7F" w:rsidRDefault="00607F7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>
            <w:pPr>
              <w:spacing w:after="0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607F7F" w:rsidRPr="001967F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07F7F" w:rsidRDefault="00607F7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>
            <w:pPr>
              <w:spacing w:after="0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607F7F" w:rsidRPr="001967F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07F7F" w:rsidRDefault="00607F7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>
            <w:pPr>
              <w:spacing w:after="0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607F7F" w:rsidRPr="001967F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обитания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07F7F" w:rsidRDefault="00607F7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>
            <w:pPr>
              <w:spacing w:after="0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607F7F" w:rsidRPr="001967F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сообщества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07F7F" w:rsidRDefault="00607F7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>
            <w:pPr>
              <w:spacing w:after="0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607F7F" w:rsidRPr="001967F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07F7F" w:rsidRDefault="00607F7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07F7F" w:rsidRDefault="00607F7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>
            <w:pPr>
              <w:spacing w:after="0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607F7F" w:rsidRPr="001967F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07F7F" w:rsidRDefault="00607F7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07F7F" w:rsidRDefault="00607F7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>
            <w:pPr>
              <w:spacing w:after="0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607F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>
            <w:pPr>
              <w:spacing w:after="0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07F7F" w:rsidRDefault="00607F7F"/>
        </w:tc>
      </w:tr>
    </w:tbl>
    <w:p w:rsidR="00607F7F" w:rsidRDefault="00607F7F">
      <w:pPr>
        <w:sectPr w:rsidR="00607F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07F7F" w:rsidRDefault="00A2271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518"/>
        <w:gridCol w:w="1841"/>
        <w:gridCol w:w="1910"/>
        <w:gridCol w:w="2837"/>
      </w:tblGrid>
      <w:tr w:rsidR="00607F7F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07F7F" w:rsidRDefault="00607F7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07F7F" w:rsidRDefault="00607F7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07F7F" w:rsidRDefault="00607F7F">
            <w:pPr>
              <w:spacing w:after="0"/>
              <w:ind w:left="135"/>
            </w:pPr>
          </w:p>
        </w:tc>
      </w:tr>
      <w:tr w:rsidR="00607F7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7F7F" w:rsidRDefault="00607F7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7F7F" w:rsidRDefault="00607F7F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07F7F" w:rsidRDefault="00607F7F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07F7F" w:rsidRDefault="00607F7F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07F7F" w:rsidRDefault="00607F7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7F7F" w:rsidRDefault="00607F7F"/>
        </w:tc>
      </w:tr>
      <w:tr w:rsidR="00607F7F" w:rsidRPr="001967F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607F7F" w:rsidRDefault="00607F7F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>
            <w:pPr>
              <w:spacing w:after="0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07F7F" w:rsidRPr="001967F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>
            <w:pPr>
              <w:spacing w:after="0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и многообразие покрытосеменных растений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607F7F" w:rsidRDefault="00607F7F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>
            <w:pPr>
              <w:spacing w:after="0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07F7F" w:rsidRPr="001967F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Жизнедеятельность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растительного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607F7F" w:rsidRDefault="00607F7F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>
            <w:pPr>
              <w:spacing w:after="0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07F7F" w:rsidRPr="001967F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607F7F" w:rsidRDefault="00607F7F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607F7F" w:rsidRDefault="00607F7F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>
            <w:pPr>
              <w:spacing w:after="0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07F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>
            <w:pPr>
              <w:spacing w:after="0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607F7F" w:rsidRDefault="00607F7F"/>
        </w:tc>
      </w:tr>
    </w:tbl>
    <w:p w:rsidR="00607F7F" w:rsidRDefault="00607F7F">
      <w:pPr>
        <w:sectPr w:rsidR="00607F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07F7F" w:rsidRDefault="00A2271F">
      <w:pPr>
        <w:spacing w:after="0"/>
        <w:ind w:left="120"/>
      </w:pPr>
      <w:bookmarkStart w:id="6" w:name="block-11301742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607F7F" w:rsidRDefault="00A2271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914"/>
        <w:gridCol w:w="5282"/>
        <w:gridCol w:w="992"/>
        <w:gridCol w:w="1417"/>
        <w:gridCol w:w="1215"/>
        <w:gridCol w:w="1347"/>
        <w:gridCol w:w="2873"/>
      </w:tblGrid>
      <w:tr w:rsidR="00607F7F" w:rsidTr="00BD209F">
        <w:trPr>
          <w:trHeight w:val="144"/>
          <w:tblCellSpacing w:w="20" w:type="nil"/>
        </w:trPr>
        <w:tc>
          <w:tcPr>
            <w:tcW w:w="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07F7F" w:rsidRDefault="00607F7F">
            <w:pPr>
              <w:spacing w:after="0"/>
              <w:ind w:left="135"/>
            </w:pPr>
          </w:p>
        </w:tc>
        <w:tc>
          <w:tcPr>
            <w:tcW w:w="52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07F7F" w:rsidRDefault="00607F7F">
            <w:pPr>
              <w:spacing w:after="0"/>
              <w:ind w:left="135"/>
            </w:pPr>
          </w:p>
        </w:tc>
        <w:tc>
          <w:tcPr>
            <w:tcW w:w="3624" w:type="dxa"/>
            <w:gridSpan w:val="3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07F7F" w:rsidRDefault="00607F7F">
            <w:pPr>
              <w:spacing w:after="0"/>
              <w:ind w:left="135"/>
            </w:pPr>
          </w:p>
        </w:tc>
        <w:tc>
          <w:tcPr>
            <w:tcW w:w="28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7F7F" w:rsidRPr="00BD209F" w:rsidRDefault="00A2271F" w:rsidP="00BD209F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607F7F" w:rsidTr="00BD209F">
        <w:trPr>
          <w:trHeight w:val="144"/>
          <w:tblCellSpacing w:w="20" w:type="nil"/>
        </w:trPr>
        <w:tc>
          <w:tcPr>
            <w:tcW w:w="91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7F7F" w:rsidRDefault="00607F7F"/>
        </w:tc>
        <w:tc>
          <w:tcPr>
            <w:tcW w:w="528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7F7F" w:rsidRDefault="00607F7F"/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Pr="00BD209F" w:rsidRDefault="00A2271F">
            <w:pPr>
              <w:spacing w:after="0"/>
              <w:ind w:left="135"/>
            </w:pPr>
            <w:proofErr w:type="spellStart"/>
            <w:r w:rsidRPr="00BD209F">
              <w:rPr>
                <w:rFonts w:ascii="Times New Roman" w:hAnsi="Times New Roman"/>
                <w:b/>
                <w:color w:val="000000"/>
              </w:rPr>
              <w:t>Всего</w:t>
            </w:r>
            <w:proofErr w:type="spellEnd"/>
            <w:r w:rsidRPr="00BD209F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607F7F" w:rsidRPr="00BD209F" w:rsidRDefault="00607F7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Pr="00BD209F" w:rsidRDefault="00A2271F">
            <w:pPr>
              <w:spacing w:after="0"/>
              <w:ind w:left="135"/>
            </w:pPr>
            <w:proofErr w:type="spellStart"/>
            <w:r w:rsidRPr="00BD209F">
              <w:rPr>
                <w:rFonts w:ascii="Times New Roman" w:hAnsi="Times New Roman"/>
                <w:b/>
                <w:color w:val="000000"/>
              </w:rPr>
              <w:t>Контрольные</w:t>
            </w:r>
            <w:proofErr w:type="spellEnd"/>
            <w:r w:rsidRPr="00BD209F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BD209F">
              <w:rPr>
                <w:rFonts w:ascii="Times New Roman" w:hAnsi="Times New Roman"/>
                <w:b/>
                <w:color w:val="000000"/>
              </w:rPr>
              <w:t>работы</w:t>
            </w:r>
            <w:proofErr w:type="spellEnd"/>
            <w:r w:rsidRPr="00BD209F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607F7F" w:rsidRPr="00BD209F" w:rsidRDefault="00607F7F">
            <w:pPr>
              <w:spacing w:after="0"/>
              <w:ind w:left="135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Pr="00BD209F" w:rsidRDefault="00A2271F">
            <w:pPr>
              <w:spacing w:after="0"/>
              <w:ind w:left="135"/>
            </w:pPr>
            <w:proofErr w:type="spellStart"/>
            <w:r w:rsidRPr="00BD209F">
              <w:rPr>
                <w:rFonts w:ascii="Times New Roman" w:hAnsi="Times New Roman"/>
                <w:b/>
                <w:color w:val="000000"/>
              </w:rPr>
              <w:t>Практические</w:t>
            </w:r>
            <w:proofErr w:type="spellEnd"/>
            <w:r w:rsidRPr="00BD209F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BD209F">
              <w:rPr>
                <w:rFonts w:ascii="Times New Roman" w:hAnsi="Times New Roman"/>
                <w:b/>
                <w:color w:val="000000"/>
              </w:rPr>
              <w:t>работы</w:t>
            </w:r>
            <w:proofErr w:type="spellEnd"/>
            <w:r w:rsidRPr="00BD209F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607F7F" w:rsidRPr="00BD209F" w:rsidRDefault="00607F7F">
            <w:pPr>
              <w:spacing w:after="0"/>
              <w:ind w:left="135"/>
            </w:pPr>
          </w:p>
        </w:tc>
        <w:tc>
          <w:tcPr>
            <w:tcW w:w="13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7F7F" w:rsidRDefault="00607F7F"/>
        </w:tc>
        <w:tc>
          <w:tcPr>
            <w:tcW w:w="287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7F7F" w:rsidRDefault="00607F7F"/>
        </w:tc>
      </w:tr>
      <w:tr w:rsidR="00607F7F" w:rsidRPr="001967F0" w:rsidTr="00BD209F">
        <w:trPr>
          <w:trHeight w:val="29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282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Живая и неживая природа. Признаки живого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282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Биология - система наук о живой природе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ccc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282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Роль биологии в познании окружающего мира и практической деятельности современного человека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ccc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28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Источники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биологических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ccf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282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Научные методы изучения живой природы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282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живой природы: измерение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282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живой природы: наблюдение и эксперимент. Лабораторная работа. «Изучение лабораторного оборудования: термометры, весы, чашки Петри, пробирки, мензурки. Правила работы с оборудованием в школьном кабинете. Ознакомление с устройством лупы, светового микроскопа, правила работы с ними»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282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живой природы: описание. Практическая работа «Ознакомление с растительными и животными клетками: томата и арбуза (натуральные препараты), инфузории </w:t>
            </w: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туфельки и гидры (готовые микропрепараты) с помощью лупы и светового микроскопа»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528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cdb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28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Увеличительные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приборы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исследований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282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Цитология – наука о клетке. Лабораторная работа «Изучение клеток кожицы чешуи лука под лупой и микроскопом (на примере самостоятельно приготовленного микропрепарата)»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cddde</w:t>
              </w:r>
              <w:proofErr w:type="spellEnd"/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28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Жизнедеятельность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организмов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282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живых организмов. Лабораторная работа «Наблюдение за потреблением воды растением»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282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организмов и их классификация. Практическая работа «Ознакомление с принципами систематики организмов»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607F7F" w:rsidTr="00BD209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28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растений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</w:tr>
      <w:tr w:rsidR="00607F7F" w:rsidTr="00BD209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28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</w:tr>
      <w:tr w:rsidR="00607F7F" w:rsidTr="00BD209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28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грибов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282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и вирусы как форма жизни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607F7F" w:rsidTr="00BD209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28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обитания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организмов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28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обитания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организмов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282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Наземно-воздушная среда обитания организмов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282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Почвенная среда обитания организмов. Практическая работа «Выявление приспособлений организмов к среде обитания </w:t>
            </w: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(на конкретных примерах)»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cedba</w:t>
              </w:r>
              <w:proofErr w:type="spellEnd"/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528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обитания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282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Сезонные изменения в жизни организмов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28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сообществе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282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Взаимосвязи организмов в природных сообществах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282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Пищевые связи в природных сообществах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28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сообществ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cfb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282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сообщества, их отличие от природных сообществ Лабораторная работа «Изучение искусственных сообществ и их обитателей (на примере аквариума и др.)»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cfd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282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Земли, их обитатели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cfeea</w:t>
              </w:r>
              <w:proofErr w:type="spellEnd"/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282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человека на живую природу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0340</w:t>
              </w:r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28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Глобальные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0340</w:t>
              </w:r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28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сохранения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биологического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разнообразия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07F7F" w:rsidTr="00BD209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282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знаний по материалу, изученному в 5 классе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</w:tr>
      <w:tr w:rsidR="00607F7F" w:rsidTr="00BD209F">
        <w:trPr>
          <w:trHeight w:val="144"/>
          <w:tblCellSpacing w:w="20" w:type="nil"/>
        </w:trPr>
        <w:tc>
          <w:tcPr>
            <w:tcW w:w="6196" w:type="dxa"/>
            <w:gridSpan w:val="2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4220" w:type="dxa"/>
            <w:gridSpan w:val="2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line="240" w:lineRule="auto"/>
            </w:pPr>
          </w:p>
        </w:tc>
      </w:tr>
    </w:tbl>
    <w:p w:rsidR="00607F7F" w:rsidRDefault="00607F7F">
      <w:pPr>
        <w:sectPr w:rsidR="00607F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07F7F" w:rsidRDefault="00A2271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907"/>
        <w:gridCol w:w="5289"/>
        <w:gridCol w:w="992"/>
        <w:gridCol w:w="1417"/>
        <w:gridCol w:w="1215"/>
        <w:gridCol w:w="1347"/>
        <w:gridCol w:w="2873"/>
      </w:tblGrid>
      <w:tr w:rsidR="00607F7F" w:rsidTr="00BD209F">
        <w:trPr>
          <w:trHeight w:val="144"/>
          <w:tblCellSpacing w:w="20" w:type="nil"/>
        </w:trPr>
        <w:tc>
          <w:tcPr>
            <w:tcW w:w="9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07F7F" w:rsidRDefault="00607F7F">
            <w:pPr>
              <w:spacing w:after="0"/>
              <w:ind w:left="135"/>
            </w:pPr>
          </w:p>
        </w:tc>
        <w:tc>
          <w:tcPr>
            <w:tcW w:w="52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07F7F" w:rsidRDefault="00607F7F">
            <w:pPr>
              <w:spacing w:after="0"/>
              <w:ind w:left="135"/>
            </w:pPr>
          </w:p>
        </w:tc>
        <w:tc>
          <w:tcPr>
            <w:tcW w:w="3624" w:type="dxa"/>
            <w:gridSpan w:val="3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7F7F" w:rsidRDefault="00A2271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07F7F" w:rsidRDefault="00607F7F">
            <w:pPr>
              <w:spacing w:after="0"/>
              <w:ind w:left="135"/>
            </w:pPr>
          </w:p>
        </w:tc>
        <w:tc>
          <w:tcPr>
            <w:tcW w:w="28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7F7F" w:rsidRPr="00BD209F" w:rsidRDefault="00A2271F" w:rsidP="00BD209F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607F7F" w:rsidTr="00BD209F">
        <w:trPr>
          <w:trHeight w:val="1054"/>
          <w:tblCellSpacing w:w="20" w:type="nil"/>
        </w:trPr>
        <w:tc>
          <w:tcPr>
            <w:tcW w:w="90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7F7F" w:rsidRDefault="00607F7F"/>
        </w:tc>
        <w:tc>
          <w:tcPr>
            <w:tcW w:w="528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7F7F" w:rsidRDefault="00607F7F"/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Pr="00BD209F" w:rsidRDefault="00A2271F">
            <w:pPr>
              <w:spacing w:after="0"/>
              <w:ind w:left="135"/>
            </w:pPr>
            <w:proofErr w:type="spellStart"/>
            <w:r w:rsidRPr="00BD209F">
              <w:rPr>
                <w:rFonts w:ascii="Times New Roman" w:hAnsi="Times New Roman"/>
                <w:b/>
                <w:color w:val="000000"/>
              </w:rPr>
              <w:t>Всего</w:t>
            </w:r>
            <w:proofErr w:type="spellEnd"/>
            <w:r w:rsidRPr="00BD209F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607F7F" w:rsidRPr="00BD209F" w:rsidRDefault="00607F7F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Pr="00BD209F" w:rsidRDefault="00A2271F">
            <w:pPr>
              <w:spacing w:after="0"/>
              <w:ind w:left="135"/>
            </w:pPr>
            <w:proofErr w:type="spellStart"/>
            <w:r w:rsidRPr="00BD209F">
              <w:rPr>
                <w:rFonts w:ascii="Times New Roman" w:hAnsi="Times New Roman"/>
                <w:b/>
                <w:color w:val="000000"/>
              </w:rPr>
              <w:t>Контрольные</w:t>
            </w:r>
            <w:proofErr w:type="spellEnd"/>
            <w:r w:rsidRPr="00BD209F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BD209F">
              <w:rPr>
                <w:rFonts w:ascii="Times New Roman" w:hAnsi="Times New Roman"/>
                <w:b/>
                <w:color w:val="000000"/>
              </w:rPr>
              <w:t>работы</w:t>
            </w:r>
            <w:proofErr w:type="spellEnd"/>
            <w:r w:rsidRPr="00BD209F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607F7F" w:rsidRPr="00BD209F" w:rsidRDefault="00607F7F">
            <w:pPr>
              <w:spacing w:after="0"/>
              <w:ind w:left="135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Pr="00BD209F" w:rsidRDefault="00A2271F">
            <w:pPr>
              <w:spacing w:after="0"/>
              <w:ind w:left="135"/>
            </w:pPr>
            <w:proofErr w:type="spellStart"/>
            <w:r w:rsidRPr="00BD209F">
              <w:rPr>
                <w:rFonts w:ascii="Times New Roman" w:hAnsi="Times New Roman"/>
                <w:b/>
                <w:color w:val="000000"/>
              </w:rPr>
              <w:t>Практические</w:t>
            </w:r>
            <w:proofErr w:type="spellEnd"/>
            <w:r w:rsidRPr="00BD209F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BD209F">
              <w:rPr>
                <w:rFonts w:ascii="Times New Roman" w:hAnsi="Times New Roman"/>
                <w:b/>
                <w:color w:val="000000"/>
              </w:rPr>
              <w:t>работы</w:t>
            </w:r>
            <w:proofErr w:type="spellEnd"/>
            <w:r w:rsidRPr="00BD209F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607F7F" w:rsidRPr="00BD209F" w:rsidRDefault="00607F7F">
            <w:pPr>
              <w:spacing w:after="0"/>
              <w:ind w:left="135"/>
            </w:pPr>
          </w:p>
        </w:tc>
        <w:tc>
          <w:tcPr>
            <w:tcW w:w="13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7F7F" w:rsidRDefault="00607F7F"/>
        </w:tc>
        <w:tc>
          <w:tcPr>
            <w:tcW w:w="287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7F7F" w:rsidRDefault="00607F7F"/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07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289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Ботаника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растениях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07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289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Общие признаки и уровни организации растительного организма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07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289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07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289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Растительная клетка, ее изучение. Лабораторная работа «Изучение микроскопического строения листа водного растения элодеи»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proofErr w:type="spellEnd"/>
            </w:hyperlink>
          </w:p>
        </w:tc>
      </w:tr>
      <w:tr w:rsidR="00607F7F" w:rsidTr="00BD209F">
        <w:trPr>
          <w:trHeight w:val="144"/>
          <w:tblCellSpacing w:w="20" w:type="nil"/>
        </w:trPr>
        <w:tc>
          <w:tcPr>
            <w:tcW w:w="907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289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Химический состав клетки. Лабораторная работа «Обнаружение неорганических и органических веществ в растении»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</w:tr>
      <w:tr w:rsidR="00607F7F" w:rsidTr="00BD209F">
        <w:trPr>
          <w:trHeight w:val="144"/>
          <w:tblCellSpacing w:w="20" w:type="nil"/>
        </w:trPr>
        <w:tc>
          <w:tcPr>
            <w:tcW w:w="907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289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Жизнедеятельность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клетки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07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289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Растительные ткани, их функции. Лабораторная работа «Изучение строения растительных тканей (использование микропрепаратов)»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07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289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Органы растений. Лабораторная работа «Изучение внешнего строения травянистого цветкового растения (на живых или гербарных экземплярах растений): пастушья сумка, редька дикая, лютик едкий и другие растения»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07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289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семян. Лабораторная работа «Изучение строения семян однодольных и двудольных растений»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  <w:proofErr w:type="spellEnd"/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07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289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корней и типы корневых систем. Лабораторная работа «Изучение строения корневых систем (стержневой и мочковатой) на примере гербарных экземпляров или живых </w:t>
            </w: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растений.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микропрепарата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клеток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1402</w:t>
              </w:r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07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5289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Видоизменение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корней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07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289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Побег. Развитие побега из почки. Лабораторная работа «Изучение строения вегетативных и генеративных почек (на примере сирени, тополя и других растений)»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07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289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стебля. Лабораторная работа «Рассматривание микроскопического строения ветки дерева (на готовом микропрепарате)»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07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289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Внешнее и внутреннее строение листа. Лабораторная работа «Ознакомление с внешним строением листьев и листорасположением (на комнатных растениях)».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07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289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Видоизменения побегов. Лабораторная работа «Исследование строения корневища, клубня, луковицы»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07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289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и разнообразие цветков. Лабораторная работа «Изучение строения цветков»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3842</w:t>
              </w:r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07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289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Соцветия. Лабораторная работа «Ознакомление с различными типами соцветий»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3842</w:t>
              </w:r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07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289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Плоды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07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289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плодов и семян в природе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07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289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растений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2550</w:t>
              </w:r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07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289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Минеральное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Удобрения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07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289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Фотосинтез. Практическая работа «Наблюдение процесса выделения кислорода на свету аквариумными растениями»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2028</w:t>
              </w:r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07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5289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Роль фотосинтеза в природе и жизни человека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2028</w:t>
              </w:r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07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289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Дыхание корня. Лабораторная работа «Изучение роли рыхления для дыхания корней»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07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289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Лист и стебель как органы дыхания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2320</w:t>
              </w:r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07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289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веществ в растении. Практическая работа «Выявление передвижения воды и минеральных веществ по древесине»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07F7F" w:rsidTr="00BD209F">
        <w:trPr>
          <w:trHeight w:val="144"/>
          <w:tblCellSpacing w:w="20" w:type="nil"/>
        </w:trPr>
        <w:tc>
          <w:tcPr>
            <w:tcW w:w="907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289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Листопад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07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289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Прорастание семян. Практическая работа «Определение всхожести семян культурных растений и посев их в грунт».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прорастания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семян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  <w:proofErr w:type="spellEnd"/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07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289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Рост и развитие растения. Практическая работа «Наблюдение за ростом и развитием цветкового растения в комнатных условиях (на примере фасоли или посевного гороха)»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07F7F" w:rsidTr="00BD209F">
        <w:trPr>
          <w:trHeight w:val="144"/>
          <w:tblCellSpacing w:w="20" w:type="nil"/>
        </w:trPr>
        <w:tc>
          <w:tcPr>
            <w:tcW w:w="907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289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растений и его значение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07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289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Опыление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Двойное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оплодотворение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3842</w:t>
              </w:r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07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289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плодов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семян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07F7F" w:rsidRPr="001967F0" w:rsidTr="00BD209F">
        <w:trPr>
          <w:trHeight w:val="144"/>
          <w:tblCellSpacing w:w="20" w:type="nil"/>
        </w:trPr>
        <w:tc>
          <w:tcPr>
            <w:tcW w:w="907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289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Вегетативное размножение растений. Практическая работа «Овладение приёмами вегетативного размножения растений (черенкование побегов, черенкование листьев и другие) на примере комнатных растений (традесканция, </w:t>
            </w:r>
            <w:proofErr w:type="spellStart"/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сенполия</w:t>
            </w:r>
            <w:proofErr w:type="spellEnd"/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бегония, </w:t>
            </w:r>
            <w:proofErr w:type="spellStart"/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сансевьера</w:t>
            </w:r>
            <w:proofErr w:type="spellEnd"/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другие растения)»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423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07F7F" w:rsidTr="00BD209F">
        <w:trPr>
          <w:trHeight w:val="144"/>
          <w:tblCellSpacing w:w="20" w:type="nil"/>
        </w:trPr>
        <w:tc>
          <w:tcPr>
            <w:tcW w:w="907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289" w:type="dxa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знаний о строении и жизнедеятельности растительного организма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after="0" w:line="240" w:lineRule="auto"/>
              <w:ind w:left="135"/>
            </w:pPr>
          </w:p>
        </w:tc>
      </w:tr>
      <w:tr w:rsidR="00607F7F" w:rsidTr="00BD209F">
        <w:trPr>
          <w:trHeight w:val="144"/>
          <w:tblCellSpacing w:w="20" w:type="nil"/>
        </w:trPr>
        <w:tc>
          <w:tcPr>
            <w:tcW w:w="6196" w:type="dxa"/>
            <w:gridSpan w:val="2"/>
            <w:tcMar>
              <w:top w:w="50" w:type="dxa"/>
              <w:left w:w="100" w:type="dxa"/>
            </w:tcMar>
            <w:vAlign w:val="center"/>
          </w:tcPr>
          <w:p w:rsidR="00607F7F" w:rsidRPr="0004236C" w:rsidRDefault="00A2271F" w:rsidP="00BD209F">
            <w:pPr>
              <w:spacing w:after="0" w:line="240" w:lineRule="auto"/>
              <w:ind w:left="135"/>
              <w:rPr>
                <w:lang w:val="ru-RU"/>
              </w:rPr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 w:rsidRPr="000423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07F7F" w:rsidRDefault="00A2271F" w:rsidP="00BD20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4220" w:type="dxa"/>
            <w:gridSpan w:val="2"/>
            <w:tcMar>
              <w:top w:w="50" w:type="dxa"/>
              <w:left w:w="100" w:type="dxa"/>
            </w:tcMar>
            <w:vAlign w:val="center"/>
          </w:tcPr>
          <w:p w:rsidR="00607F7F" w:rsidRDefault="00607F7F" w:rsidP="00BD209F">
            <w:pPr>
              <w:spacing w:line="240" w:lineRule="auto"/>
            </w:pPr>
          </w:p>
        </w:tc>
      </w:tr>
    </w:tbl>
    <w:p w:rsidR="00607F7F" w:rsidRDefault="00607F7F">
      <w:pPr>
        <w:sectPr w:rsidR="00607F7F" w:rsidSect="00BD209F">
          <w:pgSz w:w="16383" w:h="11906" w:orient="landscape"/>
          <w:pgMar w:top="851" w:right="850" w:bottom="567" w:left="1701" w:header="720" w:footer="720" w:gutter="0"/>
          <w:cols w:space="720"/>
        </w:sectPr>
      </w:pPr>
    </w:p>
    <w:p w:rsidR="00607F7F" w:rsidRPr="00A2271F" w:rsidRDefault="00A2271F">
      <w:pPr>
        <w:spacing w:after="0"/>
        <w:ind w:left="120"/>
        <w:rPr>
          <w:lang w:val="ru-RU"/>
        </w:rPr>
      </w:pPr>
      <w:bookmarkStart w:id="7" w:name="block-11301743"/>
      <w:bookmarkEnd w:id="6"/>
      <w:r w:rsidRPr="00A2271F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607F7F" w:rsidRPr="00A2271F" w:rsidRDefault="00A2271F">
      <w:pPr>
        <w:spacing w:after="0" w:line="480" w:lineRule="auto"/>
        <w:ind w:left="120"/>
        <w:rPr>
          <w:lang w:val="ru-RU"/>
        </w:rPr>
      </w:pPr>
      <w:r w:rsidRPr="00A2271F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607F7F" w:rsidRPr="00AA0D68" w:rsidRDefault="00A2271F" w:rsidP="00A2271F">
      <w:pPr>
        <w:spacing w:after="0" w:line="240" w:lineRule="auto"/>
        <w:ind w:left="120"/>
        <w:rPr>
          <w:sz w:val="20"/>
          <w:lang w:val="ru-RU"/>
        </w:rPr>
      </w:pPr>
      <w:r w:rsidRPr="00AA0D68">
        <w:rPr>
          <w:rFonts w:ascii="Times New Roman" w:hAnsi="Times New Roman"/>
          <w:color w:val="000000"/>
          <w:sz w:val="24"/>
          <w:lang w:val="ru-RU"/>
        </w:rPr>
        <w:t xml:space="preserve">• Биология, 5-6 классы/ Пасечник В.В., </w:t>
      </w:r>
      <w:proofErr w:type="spellStart"/>
      <w:r w:rsidRPr="00AA0D68">
        <w:rPr>
          <w:rFonts w:ascii="Times New Roman" w:hAnsi="Times New Roman"/>
          <w:color w:val="000000"/>
          <w:sz w:val="24"/>
          <w:lang w:val="ru-RU"/>
        </w:rPr>
        <w:t>Суматохин</w:t>
      </w:r>
      <w:proofErr w:type="spellEnd"/>
      <w:r w:rsidRPr="00AA0D68">
        <w:rPr>
          <w:rFonts w:ascii="Times New Roman" w:hAnsi="Times New Roman"/>
          <w:color w:val="000000"/>
          <w:sz w:val="24"/>
          <w:lang w:val="ru-RU"/>
        </w:rPr>
        <w:t xml:space="preserve"> С.В., Калинова Г.С. и другие; под редакцией Пасечника В.В., Акционерное общество «Издательство «Просвещение»</w:t>
      </w:r>
      <w:r w:rsidRPr="00AA0D68">
        <w:rPr>
          <w:sz w:val="24"/>
          <w:lang w:val="ru-RU"/>
        </w:rPr>
        <w:br/>
      </w:r>
      <w:r w:rsidRPr="00AA0D68">
        <w:rPr>
          <w:rFonts w:ascii="Times New Roman" w:hAnsi="Times New Roman"/>
          <w:color w:val="000000"/>
          <w:sz w:val="24"/>
          <w:lang w:val="ru-RU"/>
        </w:rPr>
        <w:t xml:space="preserve"> • Биология, 7 класс/ Константинов В.М., Бабенко В.Г., </w:t>
      </w:r>
      <w:proofErr w:type="spellStart"/>
      <w:r w:rsidRPr="00AA0D68">
        <w:rPr>
          <w:rFonts w:ascii="Times New Roman" w:hAnsi="Times New Roman"/>
          <w:color w:val="000000"/>
          <w:sz w:val="24"/>
          <w:lang w:val="ru-RU"/>
        </w:rPr>
        <w:t>Кучменко</w:t>
      </w:r>
      <w:proofErr w:type="spellEnd"/>
      <w:r w:rsidRPr="00AA0D68">
        <w:rPr>
          <w:rFonts w:ascii="Times New Roman" w:hAnsi="Times New Roman"/>
          <w:color w:val="000000"/>
          <w:sz w:val="24"/>
          <w:lang w:val="ru-RU"/>
        </w:rPr>
        <w:t xml:space="preserve"> В.С.; под редакцией Бабенко В.Г., Акционерное общество «Издательство «Просвещение»</w:t>
      </w:r>
      <w:r w:rsidRPr="00AA0D68">
        <w:rPr>
          <w:sz w:val="24"/>
          <w:lang w:val="ru-RU"/>
        </w:rPr>
        <w:br/>
      </w:r>
      <w:r w:rsidRPr="00AA0D68">
        <w:rPr>
          <w:rFonts w:ascii="Times New Roman" w:hAnsi="Times New Roman"/>
          <w:color w:val="000000"/>
          <w:sz w:val="24"/>
          <w:lang w:val="ru-RU"/>
        </w:rPr>
        <w:t xml:space="preserve"> • Биология, 8 класс/ </w:t>
      </w:r>
      <w:proofErr w:type="spellStart"/>
      <w:r w:rsidRPr="00AA0D68">
        <w:rPr>
          <w:rFonts w:ascii="Times New Roman" w:hAnsi="Times New Roman"/>
          <w:color w:val="000000"/>
          <w:sz w:val="24"/>
          <w:lang w:val="ru-RU"/>
        </w:rPr>
        <w:t>Драгомилов</w:t>
      </w:r>
      <w:proofErr w:type="spellEnd"/>
      <w:r w:rsidRPr="00AA0D68">
        <w:rPr>
          <w:rFonts w:ascii="Times New Roman" w:hAnsi="Times New Roman"/>
          <w:color w:val="000000"/>
          <w:sz w:val="24"/>
          <w:lang w:val="ru-RU"/>
        </w:rPr>
        <w:t xml:space="preserve"> А.Г., Маш Р.Д., Акционерное общество «Издательство «Просвещение»</w:t>
      </w:r>
      <w:r w:rsidRPr="00AA0D68">
        <w:rPr>
          <w:sz w:val="24"/>
          <w:lang w:val="ru-RU"/>
        </w:rPr>
        <w:br/>
      </w:r>
      <w:bookmarkStart w:id="8" w:name="ef5aee1f-a1dd-4003-80d1-f508fdb757a8"/>
      <w:r w:rsidRPr="00AA0D68">
        <w:rPr>
          <w:rFonts w:ascii="Times New Roman" w:hAnsi="Times New Roman"/>
          <w:color w:val="000000"/>
          <w:sz w:val="24"/>
          <w:lang w:val="ru-RU"/>
        </w:rPr>
        <w:t xml:space="preserve"> • Биология, 9 класс/ Пономарёва И.Н., Корнилова О.А., Чернова Н.М.; под редакцией Пономаревой И.Н., Акционерное общество «Издательство «Просвещение»</w:t>
      </w:r>
      <w:bookmarkEnd w:id="8"/>
    </w:p>
    <w:p w:rsidR="00607F7F" w:rsidRPr="0004236C" w:rsidRDefault="00607F7F">
      <w:pPr>
        <w:spacing w:after="0" w:line="480" w:lineRule="auto"/>
        <w:ind w:left="120"/>
        <w:rPr>
          <w:lang w:val="ru-RU"/>
        </w:rPr>
      </w:pPr>
    </w:p>
    <w:p w:rsidR="00607F7F" w:rsidRPr="0004236C" w:rsidRDefault="00607F7F">
      <w:pPr>
        <w:spacing w:after="0"/>
        <w:ind w:left="120"/>
        <w:rPr>
          <w:lang w:val="ru-RU"/>
        </w:rPr>
      </w:pPr>
    </w:p>
    <w:p w:rsidR="00607F7F" w:rsidRPr="0004236C" w:rsidRDefault="00A2271F">
      <w:pPr>
        <w:spacing w:after="0" w:line="480" w:lineRule="auto"/>
        <w:ind w:left="120"/>
        <w:rPr>
          <w:lang w:val="ru-RU"/>
        </w:rPr>
      </w:pPr>
      <w:r w:rsidRPr="0004236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AA0D68" w:rsidRPr="00AA0D68" w:rsidRDefault="00AA0D68" w:rsidP="00AA0D68">
      <w:pPr>
        <w:pStyle w:val="ae"/>
        <w:numPr>
          <w:ilvl w:val="0"/>
          <w:numId w:val="36"/>
        </w:numPr>
        <w:spacing w:after="0" w:line="240" w:lineRule="auto"/>
        <w:rPr>
          <w:rFonts w:ascii="Times New Roman" w:hAnsi="Times New Roman"/>
          <w:color w:val="000000"/>
          <w:sz w:val="24"/>
          <w:lang w:val="ru-RU"/>
        </w:rPr>
      </w:pPr>
      <w:r w:rsidRPr="00AA0D68">
        <w:rPr>
          <w:rFonts w:ascii="Times New Roman" w:hAnsi="Times New Roman"/>
          <w:color w:val="000000"/>
          <w:sz w:val="24"/>
          <w:lang w:val="ru-RU"/>
        </w:rPr>
        <w:t xml:space="preserve">Авторские рабочие программы по разделам биологии: Авторы: Пономарева И.Н., </w:t>
      </w:r>
      <w:proofErr w:type="spellStart"/>
      <w:r w:rsidRPr="00AA0D68">
        <w:rPr>
          <w:rFonts w:ascii="Times New Roman" w:hAnsi="Times New Roman"/>
          <w:color w:val="000000"/>
          <w:sz w:val="24"/>
          <w:lang w:val="ru-RU"/>
        </w:rPr>
        <w:t>Кучменко</w:t>
      </w:r>
      <w:proofErr w:type="spellEnd"/>
      <w:r w:rsidRPr="00AA0D68">
        <w:rPr>
          <w:rFonts w:ascii="Times New Roman" w:hAnsi="Times New Roman"/>
          <w:color w:val="000000"/>
          <w:sz w:val="24"/>
          <w:lang w:val="ru-RU"/>
        </w:rPr>
        <w:t xml:space="preserve"> В.С.,</w:t>
      </w:r>
    </w:p>
    <w:p w:rsidR="00AA0D68" w:rsidRPr="00AA0D68" w:rsidRDefault="00AA0D68" w:rsidP="00AA0D68">
      <w:pPr>
        <w:pStyle w:val="ae"/>
        <w:numPr>
          <w:ilvl w:val="0"/>
          <w:numId w:val="36"/>
        </w:numPr>
        <w:spacing w:after="0" w:line="240" w:lineRule="auto"/>
        <w:rPr>
          <w:rFonts w:ascii="Times New Roman" w:hAnsi="Times New Roman"/>
          <w:color w:val="000000"/>
          <w:sz w:val="24"/>
          <w:lang w:val="ru-RU"/>
        </w:rPr>
      </w:pPr>
      <w:r w:rsidRPr="00AA0D68">
        <w:rPr>
          <w:rFonts w:ascii="Times New Roman" w:hAnsi="Times New Roman"/>
          <w:color w:val="000000"/>
          <w:sz w:val="24"/>
          <w:lang w:val="ru-RU"/>
        </w:rPr>
        <w:t xml:space="preserve">Корнилова О.А., </w:t>
      </w:r>
      <w:proofErr w:type="spellStart"/>
      <w:r w:rsidRPr="00AA0D68">
        <w:rPr>
          <w:rFonts w:ascii="Times New Roman" w:hAnsi="Times New Roman"/>
          <w:color w:val="000000"/>
          <w:sz w:val="24"/>
          <w:lang w:val="ru-RU"/>
        </w:rPr>
        <w:t>Драгомилов</w:t>
      </w:r>
      <w:proofErr w:type="spellEnd"/>
      <w:r w:rsidRPr="00AA0D68">
        <w:rPr>
          <w:rFonts w:ascii="Times New Roman" w:hAnsi="Times New Roman"/>
          <w:color w:val="000000"/>
          <w:sz w:val="24"/>
          <w:lang w:val="ru-RU"/>
        </w:rPr>
        <w:t xml:space="preserve"> А.Г., Сухова Т.С.: Биология: 5 -9 классы: программа. – М.: </w:t>
      </w:r>
      <w:proofErr w:type="spellStart"/>
      <w:r w:rsidRPr="00AA0D68">
        <w:rPr>
          <w:rFonts w:ascii="Times New Roman" w:hAnsi="Times New Roman"/>
          <w:color w:val="000000"/>
          <w:sz w:val="24"/>
          <w:lang w:val="ru-RU"/>
        </w:rPr>
        <w:t>Вентан</w:t>
      </w:r>
      <w:proofErr w:type="gramStart"/>
      <w:r w:rsidRPr="00AA0D68">
        <w:rPr>
          <w:rFonts w:ascii="Times New Roman" w:hAnsi="Times New Roman"/>
          <w:color w:val="000000"/>
          <w:sz w:val="24"/>
          <w:lang w:val="ru-RU"/>
        </w:rPr>
        <w:t>а</w:t>
      </w:r>
      <w:proofErr w:type="spellEnd"/>
      <w:r w:rsidRPr="00AA0D68">
        <w:rPr>
          <w:rFonts w:ascii="Times New Roman" w:hAnsi="Times New Roman"/>
          <w:color w:val="000000"/>
          <w:sz w:val="24"/>
          <w:lang w:val="ru-RU"/>
        </w:rPr>
        <w:t>-</w:t>
      </w:r>
      <w:proofErr w:type="gramEnd"/>
      <w:r w:rsidRPr="00AA0D68">
        <w:rPr>
          <w:rFonts w:ascii="Times New Roman" w:hAnsi="Times New Roman"/>
          <w:color w:val="000000"/>
          <w:sz w:val="24"/>
          <w:lang w:val="ru-RU"/>
        </w:rPr>
        <w:t xml:space="preserve"> Граф, 2012. – 304 с.</w:t>
      </w:r>
    </w:p>
    <w:p w:rsidR="00AA0D68" w:rsidRPr="00AA0D68" w:rsidRDefault="00AA0D68" w:rsidP="00AA0D68">
      <w:pPr>
        <w:pStyle w:val="ae"/>
        <w:numPr>
          <w:ilvl w:val="0"/>
          <w:numId w:val="36"/>
        </w:numPr>
        <w:spacing w:after="0" w:line="240" w:lineRule="auto"/>
        <w:rPr>
          <w:rFonts w:ascii="Times New Roman" w:hAnsi="Times New Roman"/>
          <w:color w:val="000000"/>
          <w:sz w:val="24"/>
          <w:lang w:val="ru-RU"/>
        </w:rPr>
      </w:pPr>
      <w:r w:rsidRPr="00AA0D68">
        <w:rPr>
          <w:rFonts w:ascii="Times New Roman" w:hAnsi="Times New Roman"/>
          <w:color w:val="000000"/>
          <w:sz w:val="24"/>
          <w:lang w:val="ru-RU"/>
        </w:rPr>
        <w:t>Биология 5 класс</w:t>
      </w:r>
      <w:proofErr w:type="gramStart"/>
      <w:r w:rsidRPr="00AA0D68">
        <w:rPr>
          <w:rFonts w:ascii="Times New Roman" w:hAnsi="Times New Roman"/>
          <w:color w:val="000000"/>
          <w:sz w:val="24"/>
          <w:lang w:val="ru-RU"/>
        </w:rPr>
        <w:t xml:space="preserve"> .</w:t>
      </w:r>
      <w:proofErr w:type="gramEnd"/>
      <w:r w:rsidRPr="00AA0D68">
        <w:rPr>
          <w:rFonts w:ascii="Times New Roman" w:hAnsi="Times New Roman"/>
          <w:color w:val="000000"/>
          <w:sz w:val="24"/>
          <w:lang w:val="ru-RU"/>
        </w:rPr>
        <w:t xml:space="preserve"> Методическое пособие под ред. Пономаревой И.Н. </w:t>
      </w:r>
    </w:p>
    <w:p w:rsidR="00607F7F" w:rsidRPr="00AA0D68" w:rsidRDefault="00AA0D68" w:rsidP="00AA0D68">
      <w:pPr>
        <w:pStyle w:val="ae"/>
        <w:numPr>
          <w:ilvl w:val="0"/>
          <w:numId w:val="36"/>
        </w:numPr>
        <w:spacing w:after="0" w:line="240" w:lineRule="auto"/>
        <w:rPr>
          <w:sz w:val="20"/>
          <w:lang w:val="ru-RU"/>
        </w:rPr>
      </w:pPr>
      <w:r w:rsidRPr="00AA0D68">
        <w:rPr>
          <w:rFonts w:ascii="Times New Roman" w:hAnsi="Times New Roman"/>
          <w:color w:val="000000"/>
          <w:sz w:val="24"/>
          <w:lang w:val="ru-RU"/>
        </w:rPr>
        <w:t>Контрольно-измерительные материалы. Биология. 5 класс (2021), с.78</w:t>
      </w:r>
    </w:p>
    <w:p w:rsidR="00607F7F" w:rsidRPr="0004236C" w:rsidRDefault="00607F7F">
      <w:pPr>
        <w:spacing w:after="0"/>
        <w:ind w:left="120"/>
        <w:rPr>
          <w:lang w:val="ru-RU"/>
        </w:rPr>
      </w:pPr>
    </w:p>
    <w:p w:rsidR="00607F7F" w:rsidRPr="0004236C" w:rsidRDefault="00A2271F" w:rsidP="00A2271F">
      <w:pPr>
        <w:spacing w:after="0" w:line="240" w:lineRule="auto"/>
        <w:ind w:left="120"/>
        <w:rPr>
          <w:lang w:val="ru-RU"/>
        </w:rPr>
      </w:pPr>
      <w:r w:rsidRPr="0004236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2271F" w:rsidRPr="00AA0D68" w:rsidRDefault="00A22D03" w:rsidP="00A2271F">
      <w:pPr>
        <w:spacing w:before="240" w:after="0"/>
        <w:ind w:left="120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hyperlink r:id="rId75" w:history="1">
        <w:r w:rsidR="00A2271F" w:rsidRPr="00AA0D68">
          <w:rPr>
            <w:rStyle w:val="ab"/>
            <w:rFonts w:ascii="Times New Roman" w:hAnsi="Times New Roman" w:cs="Times New Roman"/>
            <w:sz w:val="24"/>
            <w:szCs w:val="28"/>
          </w:rPr>
          <w:t>https</w:t>
        </w:r>
        <w:r w:rsidR="00A2271F" w:rsidRPr="00AA0D68">
          <w:rPr>
            <w:rStyle w:val="ab"/>
            <w:rFonts w:ascii="Times New Roman" w:hAnsi="Times New Roman" w:cs="Times New Roman"/>
            <w:sz w:val="24"/>
            <w:szCs w:val="28"/>
            <w:lang w:val="ru-RU"/>
          </w:rPr>
          <w:t>://</w:t>
        </w:r>
        <w:proofErr w:type="spellStart"/>
        <w:r w:rsidR="00A2271F" w:rsidRPr="00AA0D68">
          <w:rPr>
            <w:rStyle w:val="ab"/>
            <w:rFonts w:ascii="Times New Roman" w:hAnsi="Times New Roman" w:cs="Times New Roman"/>
            <w:sz w:val="24"/>
            <w:szCs w:val="28"/>
          </w:rPr>
          <w:t>urok</w:t>
        </w:r>
        <w:proofErr w:type="spellEnd"/>
        <w:r w:rsidR="00A2271F" w:rsidRPr="00AA0D68">
          <w:rPr>
            <w:rStyle w:val="ab"/>
            <w:rFonts w:ascii="Times New Roman" w:hAnsi="Times New Roman" w:cs="Times New Roman"/>
            <w:sz w:val="24"/>
            <w:szCs w:val="28"/>
            <w:lang w:val="ru-RU"/>
          </w:rPr>
          <w:t>.</w:t>
        </w:r>
        <w:proofErr w:type="spellStart"/>
        <w:r w:rsidR="00A2271F" w:rsidRPr="00AA0D68">
          <w:rPr>
            <w:rStyle w:val="ab"/>
            <w:rFonts w:ascii="Times New Roman" w:hAnsi="Times New Roman" w:cs="Times New Roman"/>
            <w:sz w:val="24"/>
            <w:szCs w:val="28"/>
          </w:rPr>
          <w:t>apkpro</w:t>
        </w:r>
        <w:proofErr w:type="spellEnd"/>
        <w:r w:rsidR="00A2271F" w:rsidRPr="00AA0D68">
          <w:rPr>
            <w:rStyle w:val="ab"/>
            <w:rFonts w:ascii="Times New Roman" w:hAnsi="Times New Roman" w:cs="Times New Roman"/>
            <w:sz w:val="24"/>
            <w:szCs w:val="28"/>
            <w:lang w:val="ru-RU"/>
          </w:rPr>
          <w:t>.</w:t>
        </w:r>
        <w:proofErr w:type="spellStart"/>
        <w:r w:rsidR="00A2271F" w:rsidRPr="00AA0D68">
          <w:rPr>
            <w:rStyle w:val="ab"/>
            <w:rFonts w:ascii="Times New Roman" w:hAnsi="Times New Roman" w:cs="Times New Roman"/>
            <w:sz w:val="24"/>
            <w:szCs w:val="28"/>
          </w:rPr>
          <w:t>ru</w:t>
        </w:r>
        <w:proofErr w:type="spellEnd"/>
        <w:r w:rsidR="00A2271F" w:rsidRPr="00AA0D68">
          <w:rPr>
            <w:rStyle w:val="ab"/>
            <w:rFonts w:ascii="Times New Roman" w:hAnsi="Times New Roman" w:cs="Times New Roman"/>
            <w:sz w:val="24"/>
            <w:szCs w:val="28"/>
            <w:lang w:val="ru-RU"/>
          </w:rPr>
          <w:t>/</w:t>
        </w:r>
      </w:hyperlink>
    </w:p>
    <w:p w:rsidR="00A2271F" w:rsidRPr="00AA0D68" w:rsidRDefault="00A22D03" w:rsidP="00A2271F">
      <w:pPr>
        <w:spacing w:after="0"/>
        <w:ind w:left="120"/>
        <w:rPr>
          <w:rFonts w:ascii="Times New Roman" w:hAnsi="Times New Roman" w:cs="Times New Roman"/>
          <w:color w:val="333333"/>
          <w:sz w:val="24"/>
          <w:szCs w:val="28"/>
          <w:lang w:val="ru-RU"/>
        </w:rPr>
      </w:pPr>
      <w:hyperlink r:id="rId76" w:history="1">
        <w:r w:rsidR="00A2271F" w:rsidRPr="00AA0D68">
          <w:rPr>
            <w:rStyle w:val="ab"/>
            <w:rFonts w:ascii="Times New Roman" w:hAnsi="Times New Roman" w:cs="Times New Roman"/>
            <w:sz w:val="24"/>
            <w:szCs w:val="28"/>
          </w:rPr>
          <w:t>https</w:t>
        </w:r>
        <w:r w:rsidR="00A2271F" w:rsidRPr="00AA0D68">
          <w:rPr>
            <w:rStyle w:val="ab"/>
            <w:rFonts w:ascii="Times New Roman" w:hAnsi="Times New Roman" w:cs="Times New Roman"/>
            <w:sz w:val="24"/>
            <w:szCs w:val="28"/>
            <w:lang w:val="ru-RU"/>
          </w:rPr>
          <w:t>://</w:t>
        </w:r>
        <w:proofErr w:type="spellStart"/>
        <w:r w:rsidR="00A2271F" w:rsidRPr="00AA0D68">
          <w:rPr>
            <w:rStyle w:val="ab"/>
            <w:rFonts w:ascii="Times New Roman" w:hAnsi="Times New Roman" w:cs="Times New Roman"/>
            <w:sz w:val="24"/>
            <w:szCs w:val="28"/>
          </w:rPr>
          <w:t>uchi</w:t>
        </w:r>
        <w:proofErr w:type="spellEnd"/>
        <w:r w:rsidR="00A2271F" w:rsidRPr="00AA0D68">
          <w:rPr>
            <w:rStyle w:val="ab"/>
            <w:rFonts w:ascii="Times New Roman" w:hAnsi="Times New Roman" w:cs="Times New Roman"/>
            <w:sz w:val="24"/>
            <w:szCs w:val="28"/>
            <w:lang w:val="ru-RU"/>
          </w:rPr>
          <w:t>.</w:t>
        </w:r>
        <w:proofErr w:type="spellStart"/>
        <w:r w:rsidR="00A2271F" w:rsidRPr="00AA0D68">
          <w:rPr>
            <w:rStyle w:val="ab"/>
            <w:rFonts w:ascii="Times New Roman" w:hAnsi="Times New Roman" w:cs="Times New Roman"/>
            <w:sz w:val="24"/>
            <w:szCs w:val="28"/>
          </w:rPr>
          <w:t>ru</w:t>
        </w:r>
        <w:proofErr w:type="spellEnd"/>
        <w:r w:rsidR="00A2271F" w:rsidRPr="00AA0D68">
          <w:rPr>
            <w:rStyle w:val="ab"/>
            <w:rFonts w:ascii="Times New Roman" w:hAnsi="Times New Roman" w:cs="Times New Roman"/>
            <w:sz w:val="24"/>
            <w:szCs w:val="28"/>
            <w:lang w:val="ru-RU"/>
          </w:rPr>
          <w:t>/?-3.2</w:t>
        </w:r>
      </w:hyperlink>
    </w:p>
    <w:bookmarkEnd w:id="7"/>
    <w:p w:rsidR="00A2271F" w:rsidRPr="00AA0D68" w:rsidRDefault="00A22D03" w:rsidP="00A2271F">
      <w:pPr>
        <w:spacing w:after="0"/>
        <w:ind w:left="120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r w:rsidRPr="00AA0D68">
        <w:rPr>
          <w:rFonts w:ascii="Times New Roman" w:hAnsi="Times New Roman" w:cs="Times New Roman"/>
          <w:color w:val="000000"/>
          <w:sz w:val="24"/>
          <w:szCs w:val="28"/>
          <w:lang w:val="ru-RU"/>
        </w:rPr>
        <w:fldChar w:fldCharType="begin"/>
      </w:r>
      <w:r w:rsidR="00A2271F" w:rsidRPr="00AA0D68">
        <w:rPr>
          <w:rFonts w:ascii="Times New Roman" w:hAnsi="Times New Roman" w:cs="Times New Roman"/>
          <w:color w:val="000000"/>
          <w:sz w:val="24"/>
          <w:szCs w:val="28"/>
          <w:lang w:val="ru-RU"/>
        </w:rPr>
        <w:instrText xml:space="preserve"> HYPERLINK "https://www.yaklass.ru/?b%01" </w:instrText>
      </w:r>
      <w:r w:rsidRPr="00AA0D68">
        <w:rPr>
          <w:rFonts w:ascii="Times New Roman" w:hAnsi="Times New Roman" w:cs="Times New Roman"/>
          <w:color w:val="000000"/>
          <w:sz w:val="24"/>
          <w:szCs w:val="28"/>
          <w:lang w:val="ru-RU"/>
        </w:rPr>
        <w:fldChar w:fldCharType="separate"/>
      </w:r>
      <w:r w:rsidR="00A2271F" w:rsidRPr="00AA0D68">
        <w:rPr>
          <w:rStyle w:val="ab"/>
          <w:rFonts w:ascii="Times New Roman" w:hAnsi="Times New Roman" w:cs="Times New Roman"/>
          <w:sz w:val="24"/>
          <w:szCs w:val="28"/>
          <w:lang w:val="ru-RU"/>
        </w:rPr>
        <w:t>https://www.yaklass.ru/?b%01</w:t>
      </w:r>
      <w:r w:rsidRPr="00AA0D68">
        <w:rPr>
          <w:rFonts w:ascii="Times New Roman" w:hAnsi="Times New Roman" w:cs="Times New Roman"/>
          <w:color w:val="000000"/>
          <w:sz w:val="24"/>
          <w:szCs w:val="28"/>
          <w:lang w:val="ru-RU"/>
        </w:rPr>
        <w:fldChar w:fldCharType="end"/>
      </w:r>
    </w:p>
    <w:p w:rsidR="00A2271F" w:rsidRPr="00AA0D68" w:rsidRDefault="00A22D03" w:rsidP="00A2271F">
      <w:pPr>
        <w:spacing w:after="0"/>
        <w:ind w:left="120"/>
        <w:rPr>
          <w:rFonts w:ascii="Times New Roman" w:hAnsi="Times New Roman" w:cs="Times New Roman"/>
          <w:sz w:val="24"/>
          <w:szCs w:val="28"/>
          <w:lang w:val="ru-RU"/>
        </w:rPr>
      </w:pPr>
      <w:hyperlink r:id="rId77" w:history="1">
        <w:r w:rsidR="00A2271F" w:rsidRPr="00AA0D68">
          <w:rPr>
            <w:rStyle w:val="ab"/>
            <w:rFonts w:ascii="Times New Roman" w:hAnsi="Times New Roman" w:cs="Times New Roman"/>
            <w:sz w:val="24"/>
            <w:szCs w:val="28"/>
            <w:lang w:val="ru-RU"/>
          </w:rPr>
          <w:t>https://bio-ege.sdamgia.ru/</w:t>
        </w:r>
      </w:hyperlink>
    </w:p>
    <w:p w:rsidR="00A2271F" w:rsidRPr="00AA0D68" w:rsidRDefault="00A22D03" w:rsidP="00A2271F">
      <w:pPr>
        <w:spacing w:after="0"/>
        <w:ind w:left="120"/>
        <w:rPr>
          <w:rFonts w:ascii="Times New Roman" w:hAnsi="Times New Roman" w:cs="Times New Roman"/>
          <w:sz w:val="24"/>
          <w:szCs w:val="28"/>
          <w:lang w:val="ru-RU"/>
        </w:rPr>
      </w:pPr>
      <w:hyperlink r:id="rId78" w:history="1">
        <w:r w:rsidR="00A2271F" w:rsidRPr="00AA0D68">
          <w:rPr>
            <w:rStyle w:val="ab"/>
            <w:rFonts w:ascii="Times New Roman" w:hAnsi="Times New Roman" w:cs="Times New Roman"/>
            <w:sz w:val="24"/>
            <w:szCs w:val="28"/>
            <w:lang w:val="ru-RU"/>
          </w:rPr>
          <w:t>https://infourok.ru/</w:t>
        </w:r>
      </w:hyperlink>
    </w:p>
    <w:p w:rsidR="00AA0D68" w:rsidRPr="00AA0D68" w:rsidRDefault="00A22D03" w:rsidP="00A2271F">
      <w:pPr>
        <w:spacing w:after="0"/>
        <w:ind w:left="120"/>
        <w:rPr>
          <w:rFonts w:ascii="Times New Roman" w:hAnsi="Times New Roman" w:cs="Times New Roman"/>
          <w:sz w:val="24"/>
          <w:szCs w:val="28"/>
          <w:lang w:val="ru-RU"/>
        </w:rPr>
      </w:pPr>
      <w:hyperlink r:id="rId79" w:history="1">
        <w:r w:rsidR="00AA0D68" w:rsidRPr="00AA0D68">
          <w:rPr>
            <w:rStyle w:val="ab"/>
            <w:rFonts w:ascii="Times New Roman" w:hAnsi="Times New Roman" w:cs="Times New Roman"/>
            <w:sz w:val="24"/>
            <w:szCs w:val="28"/>
            <w:lang w:val="ru-RU"/>
          </w:rPr>
          <w:t>http://www.fipi.ru/</w:t>
        </w:r>
      </w:hyperlink>
    </w:p>
    <w:p w:rsidR="00A2271F" w:rsidRPr="00AA0D68" w:rsidRDefault="00A2271F" w:rsidP="00A2271F">
      <w:pPr>
        <w:spacing w:after="0" w:line="480" w:lineRule="auto"/>
        <w:ind w:left="120"/>
        <w:rPr>
          <w:rFonts w:ascii="Times New Roman" w:hAnsi="Times New Roman" w:cs="Times New Roman"/>
          <w:sz w:val="20"/>
          <w:szCs w:val="28"/>
          <w:lang w:val="ru-RU"/>
        </w:rPr>
      </w:pPr>
    </w:p>
    <w:p w:rsidR="00A2271F" w:rsidRPr="00A2271F" w:rsidRDefault="00A2271F" w:rsidP="004B1CB9">
      <w:pPr>
        <w:spacing w:after="0" w:line="240" w:lineRule="auto"/>
        <w:ind w:left="120"/>
        <w:rPr>
          <w:lang w:val="ru-RU"/>
        </w:rPr>
      </w:pPr>
      <w:r w:rsidRPr="00A2271F">
        <w:rPr>
          <w:lang w:val="ru-RU"/>
        </w:rPr>
        <w:t>1 Проект «Вся биология» http://www.ebio.ru/index-1.html</w:t>
      </w:r>
    </w:p>
    <w:p w:rsidR="00A2271F" w:rsidRPr="00A2271F" w:rsidRDefault="00A2271F" w:rsidP="004B1CB9">
      <w:pPr>
        <w:spacing w:after="0" w:line="240" w:lineRule="auto"/>
        <w:ind w:left="120"/>
        <w:rPr>
          <w:lang w:val="ru-RU"/>
        </w:rPr>
      </w:pPr>
      <w:r w:rsidRPr="00A2271F">
        <w:rPr>
          <w:lang w:val="ru-RU"/>
        </w:rPr>
        <w:t>2 Биология. Электронный учебник http://biologylib.ru/catalog/</w:t>
      </w:r>
    </w:p>
    <w:p w:rsidR="00A2271F" w:rsidRPr="00A2271F" w:rsidRDefault="00A2271F" w:rsidP="004B1CB9">
      <w:pPr>
        <w:spacing w:after="0" w:line="240" w:lineRule="auto"/>
        <w:ind w:left="120"/>
        <w:rPr>
          <w:lang w:val="ru-RU"/>
        </w:rPr>
      </w:pPr>
      <w:r w:rsidRPr="00A2271F">
        <w:rPr>
          <w:lang w:val="ru-RU"/>
        </w:rPr>
        <w:t>3 Биология. Ссылки на сайты по биологии http://biologylib.ru/catalog/</w:t>
      </w:r>
    </w:p>
    <w:p w:rsidR="00A2271F" w:rsidRPr="00A2271F" w:rsidRDefault="00A2271F" w:rsidP="004B1CB9">
      <w:pPr>
        <w:spacing w:after="0" w:line="240" w:lineRule="auto"/>
        <w:ind w:left="120"/>
        <w:rPr>
          <w:lang w:val="ru-RU"/>
        </w:rPr>
      </w:pPr>
      <w:r w:rsidRPr="00A2271F">
        <w:rPr>
          <w:lang w:val="ru-RU"/>
        </w:rPr>
        <w:t>4 Виртуальная образовательная лаборатория http://www.virtulab.net</w:t>
      </w:r>
    </w:p>
    <w:p w:rsidR="00A2271F" w:rsidRPr="00A2271F" w:rsidRDefault="00A2271F" w:rsidP="004B1CB9">
      <w:pPr>
        <w:spacing w:after="0" w:line="240" w:lineRule="auto"/>
        <w:ind w:left="120"/>
        <w:rPr>
          <w:lang w:val="ru-RU"/>
        </w:rPr>
      </w:pPr>
      <w:r w:rsidRPr="00A2271F">
        <w:rPr>
          <w:lang w:val="ru-RU"/>
        </w:rPr>
        <w:t>5 Интернет урок https://interneturok.ru/</w:t>
      </w:r>
    </w:p>
    <w:p w:rsidR="00A2271F" w:rsidRPr="00A2271F" w:rsidRDefault="00A2271F" w:rsidP="004B1CB9">
      <w:pPr>
        <w:spacing w:after="0" w:line="240" w:lineRule="auto"/>
        <w:ind w:left="120"/>
        <w:rPr>
          <w:lang w:val="ru-RU"/>
        </w:rPr>
      </w:pPr>
      <w:r w:rsidRPr="00A2271F">
        <w:rPr>
          <w:lang w:val="ru-RU"/>
        </w:rPr>
        <w:t>6 Я иду на урок биологии http://bio.1september.ru/urok/</w:t>
      </w:r>
    </w:p>
    <w:p w:rsidR="00A2271F" w:rsidRPr="00A2271F" w:rsidRDefault="00A2271F" w:rsidP="004B1CB9">
      <w:pPr>
        <w:spacing w:after="0" w:line="240" w:lineRule="auto"/>
        <w:ind w:left="120"/>
        <w:rPr>
          <w:lang w:val="ru-RU"/>
        </w:rPr>
      </w:pPr>
      <w:r w:rsidRPr="00A2271F">
        <w:rPr>
          <w:lang w:val="ru-RU"/>
        </w:rPr>
        <w:t>7 Современные уроки биологии http://biology-online.ru/</w:t>
      </w:r>
    </w:p>
    <w:p w:rsidR="00A2271F" w:rsidRPr="00A2271F" w:rsidRDefault="00A2271F" w:rsidP="004B1CB9">
      <w:pPr>
        <w:spacing w:after="0" w:line="240" w:lineRule="auto"/>
        <w:ind w:left="120"/>
        <w:rPr>
          <w:lang w:val="ru-RU"/>
        </w:rPr>
      </w:pPr>
      <w:r w:rsidRPr="00A2271F">
        <w:rPr>
          <w:lang w:val="ru-RU"/>
        </w:rPr>
        <w:t>8 Информационно-справочный ресурс по биологии http://www.cellbiol.ru/</w:t>
      </w:r>
    </w:p>
    <w:p w:rsidR="00A2271F" w:rsidRPr="00A2271F" w:rsidRDefault="00A2271F" w:rsidP="004B1CB9">
      <w:pPr>
        <w:spacing w:after="0" w:line="240" w:lineRule="auto"/>
        <w:ind w:left="120"/>
        <w:rPr>
          <w:lang w:val="ru-RU"/>
        </w:rPr>
      </w:pPr>
      <w:r w:rsidRPr="00A2271F">
        <w:rPr>
          <w:lang w:val="ru-RU"/>
        </w:rPr>
        <w:t xml:space="preserve">9 Биологический словарь </w:t>
      </w:r>
      <w:proofErr w:type="spellStart"/>
      <w:r w:rsidRPr="00A2271F">
        <w:rPr>
          <w:lang w:val="ru-RU"/>
        </w:rPr>
        <w:t>он-лайн</w:t>
      </w:r>
      <w:proofErr w:type="spellEnd"/>
      <w:r w:rsidRPr="00A2271F">
        <w:rPr>
          <w:lang w:val="ru-RU"/>
        </w:rPr>
        <w:t xml:space="preserve"> http://www.bioword.narod.ru/</w:t>
      </w:r>
    </w:p>
    <w:p w:rsidR="00A2271F" w:rsidRPr="00A2271F" w:rsidRDefault="00A2271F" w:rsidP="004B1CB9">
      <w:pPr>
        <w:spacing w:after="0" w:line="240" w:lineRule="auto"/>
        <w:ind w:left="120"/>
        <w:rPr>
          <w:lang w:val="ru-RU"/>
        </w:rPr>
      </w:pPr>
      <w:r w:rsidRPr="00A2271F">
        <w:rPr>
          <w:lang w:val="ru-RU"/>
        </w:rPr>
        <w:t>10 Древние ископаемые животные http://biodat.ru/</w:t>
      </w:r>
    </w:p>
    <w:p w:rsidR="00A2271F" w:rsidRPr="00A2271F" w:rsidRDefault="00A2271F" w:rsidP="004B1CB9">
      <w:pPr>
        <w:spacing w:after="0" w:line="240" w:lineRule="auto"/>
        <w:ind w:left="120"/>
        <w:rPr>
          <w:lang w:val="ru-RU"/>
        </w:rPr>
      </w:pPr>
      <w:r w:rsidRPr="00A2271F">
        <w:rPr>
          <w:lang w:val="ru-RU"/>
        </w:rPr>
        <w:t>11 Биологический каталог http://www.ancientbeasts.ru/</w:t>
      </w:r>
    </w:p>
    <w:p w:rsidR="00A2271F" w:rsidRPr="00A2271F" w:rsidRDefault="00A2271F" w:rsidP="004B1CB9">
      <w:pPr>
        <w:spacing w:after="0" w:line="240" w:lineRule="auto"/>
        <w:ind w:left="120"/>
        <w:rPr>
          <w:lang w:val="ru-RU"/>
        </w:rPr>
      </w:pPr>
      <w:r w:rsidRPr="00A2271F">
        <w:rPr>
          <w:lang w:val="ru-RU"/>
        </w:rPr>
        <w:t>12 Зоология для учителя http://www .5zaklepok.ru/</w:t>
      </w:r>
    </w:p>
    <w:p w:rsidR="004B1CB9" w:rsidRDefault="00A2271F" w:rsidP="004B1CB9">
      <w:pPr>
        <w:spacing w:after="0" w:line="240" w:lineRule="auto"/>
        <w:ind w:left="120"/>
        <w:rPr>
          <w:lang w:val="ru-RU"/>
        </w:rPr>
      </w:pPr>
      <w:r w:rsidRPr="00A2271F">
        <w:rPr>
          <w:lang w:val="ru-RU"/>
        </w:rPr>
        <w:t xml:space="preserve">13 Энциклопедия флоры и фауны </w:t>
      </w:r>
      <w:r w:rsidRPr="004B1CB9">
        <w:rPr>
          <w:lang w:val="ru-RU"/>
        </w:rPr>
        <w:t>http://faunaflora.ru/39/</w:t>
      </w:r>
    </w:p>
    <w:sectPr w:rsidR="004B1CB9" w:rsidSect="00AA0D68">
      <w:pgSz w:w="11907" w:h="16839" w:code="9"/>
      <w:pgMar w:top="993" w:right="1440" w:bottom="1134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E27B6"/>
    <w:multiLevelType w:val="multilevel"/>
    <w:tmpl w:val="7758F750"/>
    <w:lvl w:ilvl="0">
      <w:start w:val="4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CA1980"/>
    <w:multiLevelType w:val="multilevel"/>
    <w:tmpl w:val="D7EC2CA0"/>
    <w:lvl w:ilvl="0">
      <w:start w:val="1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2B0B33"/>
    <w:multiLevelType w:val="hybridMultilevel"/>
    <w:tmpl w:val="BEAA11DC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>
    <w:nsid w:val="08CE7CF0"/>
    <w:multiLevelType w:val="multilevel"/>
    <w:tmpl w:val="BD32C2E2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BCB2412"/>
    <w:multiLevelType w:val="multilevel"/>
    <w:tmpl w:val="0A8CD64E"/>
    <w:lvl w:ilvl="0">
      <w:start w:val="4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F431DFA"/>
    <w:multiLevelType w:val="multilevel"/>
    <w:tmpl w:val="63B69BE8"/>
    <w:lvl w:ilvl="0">
      <w:start w:val="15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3402165"/>
    <w:multiLevelType w:val="multilevel"/>
    <w:tmpl w:val="AF4C7D42"/>
    <w:lvl w:ilvl="0">
      <w:start w:val="5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CB3433B"/>
    <w:multiLevelType w:val="multilevel"/>
    <w:tmpl w:val="FE4E7FDE"/>
    <w:lvl w:ilvl="0">
      <w:start w:val="5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D3363C1"/>
    <w:multiLevelType w:val="multilevel"/>
    <w:tmpl w:val="43A6947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CD05E61"/>
    <w:multiLevelType w:val="multilevel"/>
    <w:tmpl w:val="0EC60A64"/>
    <w:lvl w:ilvl="0">
      <w:start w:val="9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EF06FD8"/>
    <w:multiLevelType w:val="multilevel"/>
    <w:tmpl w:val="27D0A27E"/>
    <w:lvl w:ilvl="0">
      <w:start w:val="4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1246BDA"/>
    <w:multiLevelType w:val="multilevel"/>
    <w:tmpl w:val="C8166A1A"/>
    <w:lvl w:ilvl="0">
      <w:start w:val="5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29B1FBC"/>
    <w:multiLevelType w:val="multilevel"/>
    <w:tmpl w:val="50A08A4A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72A7EA7"/>
    <w:multiLevelType w:val="multilevel"/>
    <w:tmpl w:val="66E60A96"/>
    <w:lvl w:ilvl="0">
      <w:start w:val="8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7975FDC"/>
    <w:multiLevelType w:val="multilevel"/>
    <w:tmpl w:val="797A9C5E"/>
    <w:lvl w:ilvl="0">
      <w:start w:val="7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8F14372"/>
    <w:multiLevelType w:val="multilevel"/>
    <w:tmpl w:val="4074170E"/>
    <w:lvl w:ilvl="0">
      <w:start w:val="6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A370C28"/>
    <w:multiLevelType w:val="multilevel"/>
    <w:tmpl w:val="0F826F80"/>
    <w:lvl w:ilvl="0">
      <w:start w:val="14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C1C4747"/>
    <w:multiLevelType w:val="multilevel"/>
    <w:tmpl w:val="89C6DE62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44006D4"/>
    <w:multiLevelType w:val="multilevel"/>
    <w:tmpl w:val="2752010E"/>
    <w:lvl w:ilvl="0">
      <w:start w:val="4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8B86DF6"/>
    <w:multiLevelType w:val="multilevel"/>
    <w:tmpl w:val="65BA09DE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B2C20C3"/>
    <w:multiLevelType w:val="multilevel"/>
    <w:tmpl w:val="4756261C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4686937"/>
    <w:multiLevelType w:val="multilevel"/>
    <w:tmpl w:val="678869EC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9862C79"/>
    <w:multiLevelType w:val="multilevel"/>
    <w:tmpl w:val="D570D0E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AAF387D"/>
    <w:multiLevelType w:val="multilevel"/>
    <w:tmpl w:val="81FE9282"/>
    <w:lvl w:ilvl="0">
      <w:start w:val="1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1925E43"/>
    <w:multiLevelType w:val="multilevel"/>
    <w:tmpl w:val="E0E65DBC"/>
    <w:lvl w:ilvl="0">
      <w:start w:val="5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1DB48ED"/>
    <w:multiLevelType w:val="multilevel"/>
    <w:tmpl w:val="D7789C46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5F70CA1"/>
    <w:multiLevelType w:val="multilevel"/>
    <w:tmpl w:val="6F0ECFCC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98A0DFB"/>
    <w:multiLevelType w:val="multilevel"/>
    <w:tmpl w:val="1EDEA5F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A371560"/>
    <w:multiLevelType w:val="multilevel"/>
    <w:tmpl w:val="69DC8568"/>
    <w:lvl w:ilvl="0">
      <w:start w:val="6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07632B9"/>
    <w:multiLevelType w:val="multilevel"/>
    <w:tmpl w:val="2A1010E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3C8089C"/>
    <w:multiLevelType w:val="multilevel"/>
    <w:tmpl w:val="E8F6D35C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50809EB"/>
    <w:multiLevelType w:val="multilevel"/>
    <w:tmpl w:val="6C86EAAE"/>
    <w:lvl w:ilvl="0">
      <w:start w:val="10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762400B"/>
    <w:multiLevelType w:val="multilevel"/>
    <w:tmpl w:val="62F6DDD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B6B1453"/>
    <w:multiLevelType w:val="multilevel"/>
    <w:tmpl w:val="CFF0C2D4"/>
    <w:lvl w:ilvl="0">
      <w:start w:val="6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DC83A87"/>
    <w:multiLevelType w:val="multilevel"/>
    <w:tmpl w:val="2E947128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FCD31BB"/>
    <w:multiLevelType w:val="multilevel"/>
    <w:tmpl w:val="1D408EA0"/>
    <w:lvl w:ilvl="0">
      <w:start w:val="1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21"/>
  </w:num>
  <w:num w:numId="3">
    <w:abstractNumId w:val="34"/>
  </w:num>
  <w:num w:numId="4">
    <w:abstractNumId w:val="18"/>
  </w:num>
  <w:num w:numId="5">
    <w:abstractNumId w:val="24"/>
  </w:num>
  <w:num w:numId="6">
    <w:abstractNumId w:val="15"/>
  </w:num>
  <w:num w:numId="7">
    <w:abstractNumId w:val="22"/>
  </w:num>
  <w:num w:numId="8">
    <w:abstractNumId w:val="30"/>
  </w:num>
  <w:num w:numId="9">
    <w:abstractNumId w:val="3"/>
  </w:num>
  <w:num w:numId="10">
    <w:abstractNumId w:val="29"/>
  </w:num>
  <w:num w:numId="11">
    <w:abstractNumId w:val="25"/>
  </w:num>
  <w:num w:numId="12">
    <w:abstractNumId w:val="19"/>
  </w:num>
  <w:num w:numId="13">
    <w:abstractNumId w:val="0"/>
  </w:num>
  <w:num w:numId="14">
    <w:abstractNumId w:val="11"/>
  </w:num>
  <w:num w:numId="15">
    <w:abstractNumId w:val="27"/>
  </w:num>
  <w:num w:numId="16">
    <w:abstractNumId w:val="12"/>
  </w:num>
  <w:num w:numId="17">
    <w:abstractNumId w:val="26"/>
  </w:num>
  <w:num w:numId="18">
    <w:abstractNumId w:val="10"/>
  </w:num>
  <w:num w:numId="19">
    <w:abstractNumId w:val="7"/>
  </w:num>
  <w:num w:numId="20">
    <w:abstractNumId w:val="33"/>
  </w:num>
  <w:num w:numId="21">
    <w:abstractNumId w:val="32"/>
  </w:num>
  <w:num w:numId="22">
    <w:abstractNumId w:val="20"/>
  </w:num>
  <w:num w:numId="23">
    <w:abstractNumId w:val="17"/>
  </w:num>
  <w:num w:numId="24">
    <w:abstractNumId w:val="4"/>
  </w:num>
  <w:num w:numId="25">
    <w:abstractNumId w:val="6"/>
  </w:num>
  <w:num w:numId="26">
    <w:abstractNumId w:val="28"/>
  </w:num>
  <w:num w:numId="27">
    <w:abstractNumId w:val="14"/>
  </w:num>
  <w:num w:numId="28">
    <w:abstractNumId w:val="13"/>
  </w:num>
  <w:num w:numId="29">
    <w:abstractNumId w:val="9"/>
  </w:num>
  <w:num w:numId="30">
    <w:abstractNumId w:val="31"/>
  </w:num>
  <w:num w:numId="31">
    <w:abstractNumId w:val="23"/>
  </w:num>
  <w:num w:numId="32">
    <w:abstractNumId w:val="35"/>
  </w:num>
  <w:num w:numId="33">
    <w:abstractNumId w:val="1"/>
  </w:num>
  <w:num w:numId="34">
    <w:abstractNumId w:val="16"/>
  </w:num>
  <w:num w:numId="35">
    <w:abstractNumId w:val="5"/>
  </w:num>
  <w:num w:numId="3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7F7F"/>
    <w:rsid w:val="0004236C"/>
    <w:rsid w:val="001967F0"/>
    <w:rsid w:val="004B1CB9"/>
    <w:rsid w:val="005F3FB5"/>
    <w:rsid w:val="00607F7F"/>
    <w:rsid w:val="007250AD"/>
    <w:rsid w:val="00767302"/>
    <w:rsid w:val="00985511"/>
    <w:rsid w:val="00A2271F"/>
    <w:rsid w:val="00A22D03"/>
    <w:rsid w:val="00AA0D68"/>
    <w:rsid w:val="00BD209F"/>
    <w:rsid w:val="00D62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22D03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A22D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uiPriority w:val="99"/>
    <w:unhideWhenUsed/>
    <w:rsid w:val="00AA0D68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D62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620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48d0" TargetMode="External"/><Relationship Id="rId18" Type="http://schemas.openxmlformats.org/officeDocument/2006/relationships/hyperlink" Target="https://m.edsoo.ru/863ccc0e" TargetMode="External"/><Relationship Id="rId26" Type="http://schemas.openxmlformats.org/officeDocument/2006/relationships/hyperlink" Target="https://m.edsoo.ru/863cd3de" TargetMode="External"/><Relationship Id="rId39" Type="http://schemas.openxmlformats.org/officeDocument/2006/relationships/hyperlink" Target="https://m.edsoo.ru/863cf7e2" TargetMode="External"/><Relationship Id="rId21" Type="http://schemas.openxmlformats.org/officeDocument/2006/relationships/hyperlink" Target="https://m.edsoo.ru/863cd0c8" TargetMode="External"/><Relationship Id="rId34" Type="http://schemas.openxmlformats.org/officeDocument/2006/relationships/hyperlink" Target="https://m.edsoo.ru/863cedba" TargetMode="External"/><Relationship Id="rId42" Type="http://schemas.openxmlformats.org/officeDocument/2006/relationships/hyperlink" Target="https://m.edsoo.ru/863cfeea" TargetMode="External"/><Relationship Id="rId47" Type="http://schemas.openxmlformats.org/officeDocument/2006/relationships/hyperlink" Target="https://m.edsoo.ru/863d0c82" TargetMode="External"/><Relationship Id="rId50" Type="http://schemas.openxmlformats.org/officeDocument/2006/relationships/hyperlink" Target="https://m.edsoo.ru/863d115a" TargetMode="External"/><Relationship Id="rId55" Type="http://schemas.openxmlformats.org/officeDocument/2006/relationships/hyperlink" Target="https://m.edsoo.ru/863d1c90" TargetMode="External"/><Relationship Id="rId63" Type="http://schemas.openxmlformats.org/officeDocument/2006/relationships/hyperlink" Target="https://m.edsoo.ru/863d2550" TargetMode="External"/><Relationship Id="rId68" Type="http://schemas.openxmlformats.org/officeDocument/2006/relationships/hyperlink" Target="https://m.edsoo.ru/863d2320" TargetMode="External"/><Relationship Id="rId76" Type="http://schemas.openxmlformats.org/officeDocument/2006/relationships/hyperlink" Target="https://uchi.ru/?-3.2" TargetMode="External"/><Relationship Id="rId7" Type="http://schemas.openxmlformats.org/officeDocument/2006/relationships/hyperlink" Target="https://m.edsoo.ru/7f413368" TargetMode="External"/><Relationship Id="rId71" Type="http://schemas.openxmlformats.org/officeDocument/2006/relationships/hyperlink" Target="https://m.edsoo.ru/863d2fb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48d0" TargetMode="External"/><Relationship Id="rId29" Type="http://schemas.openxmlformats.org/officeDocument/2006/relationships/hyperlink" Target="https://m.edsoo.ru/863ce73e" TargetMode="External"/><Relationship Id="rId11" Type="http://schemas.openxmlformats.org/officeDocument/2006/relationships/hyperlink" Target="https://m.edsoo.ru/7f413368" TargetMode="External"/><Relationship Id="rId24" Type="http://schemas.openxmlformats.org/officeDocument/2006/relationships/hyperlink" Target="https://m.edsoo.ru/863cd866" TargetMode="External"/><Relationship Id="rId32" Type="http://schemas.openxmlformats.org/officeDocument/2006/relationships/hyperlink" Target="https://m.edsoo.ru/863cea68" TargetMode="External"/><Relationship Id="rId37" Type="http://schemas.openxmlformats.org/officeDocument/2006/relationships/hyperlink" Target="https://m.edsoo.ru/863cf684" TargetMode="External"/><Relationship Id="rId40" Type="http://schemas.openxmlformats.org/officeDocument/2006/relationships/hyperlink" Target="https://m.edsoo.ru/863cfb20" TargetMode="External"/><Relationship Id="rId45" Type="http://schemas.openxmlformats.org/officeDocument/2006/relationships/hyperlink" Target="https://m.edsoo.ru/863d064c" TargetMode="External"/><Relationship Id="rId53" Type="http://schemas.openxmlformats.org/officeDocument/2006/relationships/hyperlink" Target="https://m.edsoo.ru/863d1402" TargetMode="External"/><Relationship Id="rId58" Type="http://schemas.openxmlformats.org/officeDocument/2006/relationships/hyperlink" Target="https://m.edsoo.ru/863d2c08" TargetMode="External"/><Relationship Id="rId66" Type="http://schemas.openxmlformats.org/officeDocument/2006/relationships/hyperlink" Target="https://m.edsoo.ru/863d2028" TargetMode="External"/><Relationship Id="rId74" Type="http://schemas.openxmlformats.org/officeDocument/2006/relationships/hyperlink" Target="https://m.edsoo.ru/863d34d2" TargetMode="External"/><Relationship Id="rId79" Type="http://schemas.openxmlformats.org/officeDocument/2006/relationships/hyperlink" Target="http://www.fipi.ru/" TargetMode="External"/><Relationship Id="rId5" Type="http://schemas.openxmlformats.org/officeDocument/2006/relationships/image" Target="media/image1.emf"/><Relationship Id="rId61" Type="http://schemas.openxmlformats.org/officeDocument/2006/relationships/hyperlink" Target="https://m.edsoo.ru/863d3b4e" TargetMode="External"/><Relationship Id="rId82" Type="http://schemas.microsoft.com/office/2007/relationships/stylesWithEffects" Target="stylesWithEffects.xml"/><Relationship Id="rId10" Type="http://schemas.openxmlformats.org/officeDocument/2006/relationships/hyperlink" Target="https://m.edsoo.ru/7f413368" TargetMode="External"/><Relationship Id="rId19" Type="http://schemas.openxmlformats.org/officeDocument/2006/relationships/hyperlink" Target="https://m.edsoo.ru/863ccc0e" TargetMode="External"/><Relationship Id="rId31" Type="http://schemas.openxmlformats.org/officeDocument/2006/relationships/hyperlink" Target="https://m.edsoo.ru/863ce8ec" TargetMode="External"/><Relationship Id="rId44" Type="http://schemas.openxmlformats.org/officeDocument/2006/relationships/hyperlink" Target="https://m.edsoo.ru/863d0340" TargetMode="External"/><Relationship Id="rId52" Type="http://schemas.openxmlformats.org/officeDocument/2006/relationships/hyperlink" Target="https://m.edsoo.ru/863d3cca" TargetMode="External"/><Relationship Id="rId60" Type="http://schemas.openxmlformats.org/officeDocument/2006/relationships/hyperlink" Target="https://m.edsoo.ru/863d3842" TargetMode="External"/><Relationship Id="rId65" Type="http://schemas.openxmlformats.org/officeDocument/2006/relationships/hyperlink" Target="https://m.edsoo.ru/863d2028" TargetMode="External"/><Relationship Id="rId73" Type="http://schemas.openxmlformats.org/officeDocument/2006/relationships/hyperlink" Target="https://m.edsoo.ru/863d39c8" TargetMode="External"/><Relationship Id="rId78" Type="http://schemas.openxmlformats.org/officeDocument/2006/relationships/hyperlink" Target="https://infourok.ru/" TargetMode="Externa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368" TargetMode="External"/><Relationship Id="rId14" Type="http://schemas.openxmlformats.org/officeDocument/2006/relationships/hyperlink" Target="https://m.edsoo.ru/7f4148d0" TargetMode="External"/><Relationship Id="rId22" Type="http://schemas.openxmlformats.org/officeDocument/2006/relationships/hyperlink" Target="https://m.edsoo.ru/863cd9ce" TargetMode="External"/><Relationship Id="rId27" Type="http://schemas.openxmlformats.org/officeDocument/2006/relationships/hyperlink" Target="https://m.edsoo.ru/863cddde" TargetMode="External"/><Relationship Id="rId30" Type="http://schemas.openxmlformats.org/officeDocument/2006/relationships/hyperlink" Target="https://m.edsoo.ru/863ce8ec" TargetMode="External"/><Relationship Id="rId35" Type="http://schemas.openxmlformats.org/officeDocument/2006/relationships/hyperlink" Target="https://m.edsoo.ru/863cf684" TargetMode="External"/><Relationship Id="rId43" Type="http://schemas.openxmlformats.org/officeDocument/2006/relationships/hyperlink" Target="https://m.edsoo.ru/863d0340" TargetMode="External"/><Relationship Id="rId48" Type="http://schemas.openxmlformats.org/officeDocument/2006/relationships/hyperlink" Target="https://m.edsoo.ru/863d0de0" TargetMode="External"/><Relationship Id="rId56" Type="http://schemas.openxmlformats.org/officeDocument/2006/relationships/hyperlink" Target="https://m.edsoo.ru/863d28ca" TargetMode="External"/><Relationship Id="rId64" Type="http://schemas.openxmlformats.org/officeDocument/2006/relationships/hyperlink" Target="https://m.edsoo.ru/863d1b00" TargetMode="External"/><Relationship Id="rId69" Type="http://schemas.openxmlformats.org/officeDocument/2006/relationships/hyperlink" Target="https://m.edsoo.ru/863d2c08" TargetMode="External"/><Relationship Id="rId77" Type="http://schemas.openxmlformats.org/officeDocument/2006/relationships/hyperlink" Target="https://bio-ege.sdamgia.ru/" TargetMode="External"/><Relationship Id="rId8" Type="http://schemas.openxmlformats.org/officeDocument/2006/relationships/hyperlink" Target="https://m.edsoo.ru/7f413368" TargetMode="External"/><Relationship Id="rId51" Type="http://schemas.openxmlformats.org/officeDocument/2006/relationships/hyperlink" Target="https://m.edsoo.ru/863d12ae" TargetMode="External"/><Relationship Id="rId72" Type="http://schemas.openxmlformats.org/officeDocument/2006/relationships/hyperlink" Target="https://m.edsoo.ru/863d3842" TargetMode="External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m.edsoo.ru/7f413368" TargetMode="External"/><Relationship Id="rId17" Type="http://schemas.openxmlformats.org/officeDocument/2006/relationships/hyperlink" Target="https://m.edsoo.ru/863cca60" TargetMode="External"/><Relationship Id="rId25" Type="http://schemas.openxmlformats.org/officeDocument/2006/relationships/hyperlink" Target="https://m.edsoo.ru/863cdb36" TargetMode="External"/><Relationship Id="rId33" Type="http://schemas.openxmlformats.org/officeDocument/2006/relationships/hyperlink" Target="https://m.edsoo.ru/863cec3e" TargetMode="External"/><Relationship Id="rId38" Type="http://schemas.openxmlformats.org/officeDocument/2006/relationships/hyperlink" Target="https://m.edsoo.ru/863cf684" TargetMode="External"/><Relationship Id="rId46" Type="http://schemas.openxmlformats.org/officeDocument/2006/relationships/hyperlink" Target="https://m.edsoo.ru/863d0af2" TargetMode="External"/><Relationship Id="rId59" Type="http://schemas.openxmlformats.org/officeDocument/2006/relationships/hyperlink" Target="https://m.edsoo.ru/863d3842" TargetMode="External"/><Relationship Id="rId67" Type="http://schemas.openxmlformats.org/officeDocument/2006/relationships/hyperlink" Target="https://m.edsoo.ru/863d21c2" TargetMode="External"/><Relationship Id="rId20" Type="http://schemas.openxmlformats.org/officeDocument/2006/relationships/hyperlink" Target="https://m.edsoo.ru/863ccf56" TargetMode="External"/><Relationship Id="rId41" Type="http://schemas.openxmlformats.org/officeDocument/2006/relationships/hyperlink" Target="https://m.edsoo.ru/863cfd3c" TargetMode="External"/><Relationship Id="rId54" Type="http://schemas.openxmlformats.org/officeDocument/2006/relationships/hyperlink" Target="https://m.edsoo.ru/863d197a" TargetMode="External"/><Relationship Id="rId62" Type="http://schemas.openxmlformats.org/officeDocument/2006/relationships/hyperlink" Target="https://m.edsoo.ru/863d3b4e" TargetMode="External"/><Relationship Id="rId70" Type="http://schemas.openxmlformats.org/officeDocument/2006/relationships/hyperlink" Target="https://m.edsoo.ru/863d3cca" TargetMode="External"/><Relationship Id="rId75" Type="http://schemas.openxmlformats.org/officeDocument/2006/relationships/hyperlink" Target="https://urok.apkpro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3368" TargetMode="External"/><Relationship Id="rId15" Type="http://schemas.openxmlformats.org/officeDocument/2006/relationships/hyperlink" Target="https://m.edsoo.ru/7f4148d0" TargetMode="External"/><Relationship Id="rId23" Type="http://schemas.openxmlformats.org/officeDocument/2006/relationships/hyperlink" Target="https://m.edsoo.ru/863cd65e" TargetMode="External"/><Relationship Id="rId28" Type="http://schemas.openxmlformats.org/officeDocument/2006/relationships/hyperlink" Target="https://m.edsoo.ru/863ce568" TargetMode="External"/><Relationship Id="rId36" Type="http://schemas.openxmlformats.org/officeDocument/2006/relationships/hyperlink" Target="https://m.edsoo.ru/863cf508" TargetMode="External"/><Relationship Id="rId49" Type="http://schemas.openxmlformats.org/officeDocument/2006/relationships/hyperlink" Target="https://m.edsoo.ru/863d0fde" TargetMode="External"/><Relationship Id="rId57" Type="http://schemas.openxmlformats.org/officeDocument/2006/relationships/hyperlink" Target="https://m.edsoo.ru/863d1e9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7199</Words>
  <Characters>41035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</dc:creator>
  <cp:lastModifiedBy>WR</cp:lastModifiedBy>
  <cp:revision>2</cp:revision>
  <cp:lastPrinted>2023-09-04T08:40:00Z</cp:lastPrinted>
  <dcterms:created xsi:type="dcterms:W3CDTF">2023-09-29T06:27:00Z</dcterms:created>
  <dcterms:modified xsi:type="dcterms:W3CDTF">2023-09-29T06:27:00Z</dcterms:modified>
</cp:coreProperties>
</file>